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917" w:rsidRPr="00531917" w:rsidRDefault="00531917" w:rsidP="00531917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531917">
        <w:rPr>
          <w:b/>
          <w:sz w:val="36"/>
          <w:szCs w:val="36"/>
        </w:rPr>
        <w:t>КЕМЕРОВСКАЯ ОБЛАСТЬ - КУЗБАСС</w:t>
      </w:r>
    </w:p>
    <w:p w:rsidR="00531917" w:rsidRPr="00531917" w:rsidRDefault="00531917" w:rsidP="00531917">
      <w:pPr>
        <w:autoSpaceDE w:val="0"/>
        <w:autoSpaceDN w:val="0"/>
        <w:jc w:val="center"/>
        <w:rPr>
          <w:b/>
          <w:sz w:val="36"/>
          <w:szCs w:val="36"/>
        </w:rPr>
      </w:pPr>
      <w:r w:rsidRPr="00531917">
        <w:rPr>
          <w:b/>
          <w:sz w:val="36"/>
          <w:szCs w:val="36"/>
        </w:rPr>
        <w:t>ПРОКОПЬЕВСКИЙ МУНИЦИПАЛЬНЫЙ ОКРУГ</w:t>
      </w:r>
    </w:p>
    <w:p w:rsidR="00531917" w:rsidRPr="00531917" w:rsidRDefault="00531917" w:rsidP="00531917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</w:p>
    <w:p w:rsidR="00531917" w:rsidRPr="00531917" w:rsidRDefault="00531917" w:rsidP="00531917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531917">
        <w:rPr>
          <w:b/>
          <w:sz w:val="36"/>
          <w:szCs w:val="36"/>
        </w:rPr>
        <w:t>СОВЕТ НАРОДНЫХ ДЕПУТАТОВ</w:t>
      </w:r>
    </w:p>
    <w:p w:rsidR="00531917" w:rsidRPr="00531917" w:rsidRDefault="00531917" w:rsidP="00531917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  <w:r w:rsidRPr="00531917">
        <w:rPr>
          <w:b/>
          <w:sz w:val="36"/>
          <w:szCs w:val="36"/>
        </w:rPr>
        <w:t>ПРОКОПЬЕВСКОГО МУНИЦИПАЛЬНОГО ОКРУГА</w:t>
      </w:r>
    </w:p>
    <w:p w:rsidR="00531917" w:rsidRPr="00531917" w:rsidRDefault="00531917" w:rsidP="00531917">
      <w:pPr>
        <w:autoSpaceDE w:val="0"/>
        <w:autoSpaceDN w:val="0"/>
        <w:jc w:val="center"/>
        <w:outlineLvl w:val="0"/>
        <w:rPr>
          <w:b/>
          <w:sz w:val="36"/>
          <w:szCs w:val="36"/>
        </w:rPr>
      </w:pPr>
    </w:p>
    <w:p w:rsidR="00531917" w:rsidRPr="00531917" w:rsidRDefault="00531917" w:rsidP="00531917">
      <w:pPr>
        <w:tabs>
          <w:tab w:val="left" w:pos="9354"/>
        </w:tabs>
        <w:autoSpaceDE w:val="0"/>
        <w:autoSpaceDN w:val="0"/>
        <w:ind w:right="140"/>
        <w:jc w:val="center"/>
        <w:rPr>
          <w:b/>
          <w:sz w:val="34"/>
          <w:szCs w:val="34"/>
        </w:rPr>
      </w:pPr>
      <w:r w:rsidRPr="00531917">
        <w:rPr>
          <w:b/>
          <w:sz w:val="34"/>
          <w:szCs w:val="34"/>
        </w:rPr>
        <w:t>РЕШЕНИЕ</w:t>
      </w:r>
    </w:p>
    <w:p w:rsidR="00266CE8" w:rsidRDefault="00266CE8" w:rsidP="00266CE8">
      <w:pPr>
        <w:pStyle w:val="a9"/>
        <w:ind w:left="0"/>
        <w:jc w:val="center"/>
        <w:rPr>
          <w:b/>
          <w:sz w:val="28"/>
          <w:szCs w:val="28"/>
        </w:rPr>
      </w:pPr>
    </w:p>
    <w:p w:rsidR="001606EF" w:rsidRPr="0009016B" w:rsidRDefault="001A51B4" w:rsidP="001606EF">
      <w:pPr>
        <w:tabs>
          <w:tab w:val="left" w:pos="9354"/>
        </w:tabs>
        <w:autoSpaceDE w:val="0"/>
        <w:autoSpaceDN w:val="0"/>
        <w:ind w:right="1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31786">
        <w:rPr>
          <w:sz w:val="28"/>
          <w:szCs w:val="28"/>
        </w:rPr>
        <w:t>23</w:t>
      </w:r>
      <w:r w:rsidR="00413905">
        <w:rPr>
          <w:sz w:val="28"/>
          <w:szCs w:val="28"/>
        </w:rPr>
        <w:t xml:space="preserve"> </w:t>
      </w:r>
      <w:r w:rsidR="0087529C">
        <w:rPr>
          <w:sz w:val="28"/>
          <w:szCs w:val="28"/>
        </w:rPr>
        <w:t xml:space="preserve">декабря </w:t>
      </w:r>
      <w:r w:rsidR="00A11A44">
        <w:rPr>
          <w:sz w:val="28"/>
          <w:szCs w:val="28"/>
        </w:rPr>
        <w:t>2021</w:t>
      </w:r>
      <w:r w:rsidRPr="0009016B">
        <w:rPr>
          <w:sz w:val="28"/>
          <w:szCs w:val="28"/>
        </w:rPr>
        <w:t xml:space="preserve"> </w:t>
      </w:r>
      <w:r>
        <w:rPr>
          <w:sz w:val="28"/>
          <w:szCs w:val="28"/>
        </w:rPr>
        <w:t>года №</w:t>
      </w:r>
      <w:r w:rsidR="001606EF">
        <w:rPr>
          <w:sz w:val="28"/>
          <w:szCs w:val="28"/>
        </w:rPr>
        <w:t xml:space="preserve"> </w:t>
      </w:r>
      <w:r w:rsidR="00C31786">
        <w:rPr>
          <w:sz w:val="28"/>
          <w:szCs w:val="28"/>
        </w:rPr>
        <w:t>442</w:t>
      </w:r>
    </w:p>
    <w:p w:rsidR="001606EF" w:rsidRDefault="001606EF" w:rsidP="00266CE8">
      <w:pPr>
        <w:pStyle w:val="a9"/>
        <w:ind w:left="0"/>
        <w:jc w:val="center"/>
        <w:rPr>
          <w:b/>
          <w:sz w:val="28"/>
          <w:szCs w:val="28"/>
        </w:rPr>
      </w:pPr>
    </w:p>
    <w:p w:rsidR="001606EF" w:rsidRPr="00F30B15" w:rsidRDefault="001606EF" w:rsidP="001606EF">
      <w:pPr>
        <w:pStyle w:val="a9"/>
        <w:ind w:left="0"/>
        <w:jc w:val="center"/>
        <w:rPr>
          <w:sz w:val="28"/>
        </w:rPr>
      </w:pPr>
      <w:r w:rsidRPr="00F30B15">
        <w:rPr>
          <w:sz w:val="28"/>
        </w:rPr>
        <w:t>г. Прокопьевск</w:t>
      </w:r>
    </w:p>
    <w:p w:rsidR="001606EF" w:rsidRPr="00D06E9D" w:rsidRDefault="001606EF" w:rsidP="00266CE8">
      <w:pPr>
        <w:pStyle w:val="a9"/>
        <w:ind w:left="0"/>
        <w:jc w:val="center"/>
        <w:rPr>
          <w:b/>
          <w:sz w:val="28"/>
          <w:szCs w:val="28"/>
        </w:rPr>
      </w:pPr>
    </w:p>
    <w:p w:rsidR="006837C7" w:rsidRDefault="006837C7" w:rsidP="006837C7">
      <w:pPr>
        <w:pStyle w:val="a9"/>
        <w:ind w:left="0"/>
        <w:jc w:val="center"/>
        <w:rPr>
          <w:b/>
          <w:sz w:val="28"/>
        </w:rPr>
      </w:pPr>
      <w:r w:rsidRPr="00D06E9D">
        <w:rPr>
          <w:b/>
          <w:sz w:val="28"/>
        </w:rPr>
        <w:t xml:space="preserve">О бюджете Прокопьевского </w:t>
      </w:r>
      <w:r w:rsidR="00F0190B">
        <w:rPr>
          <w:b/>
          <w:sz w:val="28"/>
        </w:rPr>
        <w:t>муниципального округа на 202</w:t>
      </w:r>
      <w:r w:rsidR="0009016B">
        <w:rPr>
          <w:b/>
          <w:sz w:val="28"/>
        </w:rPr>
        <w:t>2</w:t>
      </w:r>
      <w:r w:rsidR="00F0190B">
        <w:rPr>
          <w:b/>
          <w:sz w:val="28"/>
        </w:rPr>
        <w:t xml:space="preserve"> год и на плановый период 202</w:t>
      </w:r>
      <w:r w:rsidR="0009016B">
        <w:rPr>
          <w:b/>
          <w:sz w:val="28"/>
        </w:rPr>
        <w:t>3</w:t>
      </w:r>
      <w:r w:rsidR="00F0190B">
        <w:rPr>
          <w:b/>
          <w:sz w:val="28"/>
        </w:rPr>
        <w:t xml:space="preserve"> и 202</w:t>
      </w:r>
      <w:r w:rsidR="0009016B">
        <w:rPr>
          <w:b/>
          <w:sz w:val="28"/>
        </w:rPr>
        <w:t>4</w:t>
      </w:r>
      <w:r w:rsidRPr="00D06E9D">
        <w:rPr>
          <w:b/>
          <w:sz w:val="28"/>
        </w:rPr>
        <w:t xml:space="preserve"> годов</w:t>
      </w:r>
    </w:p>
    <w:p w:rsidR="001606EF" w:rsidRPr="00D06E9D" w:rsidRDefault="001606EF" w:rsidP="006837C7">
      <w:pPr>
        <w:pStyle w:val="a9"/>
        <w:ind w:left="0"/>
        <w:jc w:val="center"/>
        <w:rPr>
          <w:b/>
          <w:sz w:val="28"/>
        </w:rPr>
      </w:pPr>
    </w:p>
    <w:p w:rsidR="00406B81" w:rsidRDefault="00406B81" w:rsidP="00406B81">
      <w:pPr>
        <w:pStyle w:val="a9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Рассмотрев проект бюджета Прокопьевского муниципального округа на 2022 год и на плановый период 2023 и 2024 годов, руководствуясь статьей 153 Бюджетного кодекса Российской Федерации, Положением о бюджетном процессе </w:t>
      </w:r>
      <w:proofErr w:type="gramStart"/>
      <w:r>
        <w:rPr>
          <w:color w:val="000000" w:themeColor="text1"/>
          <w:sz w:val="28"/>
          <w:szCs w:val="28"/>
        </w:rPr>
        <w:t>в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Прокопьевском</w:t>
      </w:r>
      <w:proofErr w:type="gramEnd"/>
      <w:r>
        <w:rPr>
          <w:color w:val="000000" w:themeColor="text1"/>
          <w:sz w:val="28"/>
          <w:szCs w:val="28"/>
        </w:rPr>
        <w:t xml:space="preserve"> муниципальном округе, утвержденным решением Совета народных депутатов Прокопьевского муниципального округа от 26.12.2019 № 39,</w:t>
      </w:r>
    </w:p>
    <w:p w:rsidR="00406B81" w:rsidRDefault="00406B81" w:rsidP="00406B81">
      <w:pPr>
        <w:pStyle w:val="a9"/>
        <w:ind w:left="0" w:firstLine="567"/>
        <w:jc w:val="both"/>
        <w:rPr>
          <w:color w:val="000000" w:themeColor="text1"/>
          <w:sz w:val="28"/>
          <w:szCs w:val="28"/>
        </w:rPr>
      </w:pPr>
    </w:p>
    <w:p w:rsidR="00406B81" w:rsidRDefault="00406B81" w:rsidP="00406B81">
      <w:pPr>
        <w:pStyle w:val="a9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Совет народных депутатов Прокопьевского муниципального округа решил:</w:t>
      </w:r>
    </w:p>
    <w:p w:rsidR="00406B81" w:rsidRDefault="00406B81" w:rsidP="00406B81">
      <w:pPr>
        <w:pStyle w:val="a9"/>
        <w:ind w:left="0" w:firstLine="567"/>
        <w:jc w:val="both"/>
        <w:rPr>
          <w:color w:val="000000" w:themeColor="text1"/>
          <w:sz w:val="28"/>
          <w:szCs w:val="28"/>
        </w:rPr>
      </w:pPr>
    </w:p>
    <w:p w:rsidR="00406B81" w:rsidRDefault="00406B81" w:rsidP="00406B81">
      <w:pPr>
        <w:pStyle w:val="a9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Принять бюджет Прокопьевского муниципального округа на 202</w:t>
      </w:r>
      <w:r w:rsidR="00826195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 xml:space="preserve"> год и на плановый период 202</w:t>
      </w:r>
      <w:r w:rsidR="00826195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и 202</w:t>
      </w:r>
      <w:r w:rsidR="0082619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годов:</w:t>
      </w:r>
    </w:p>
    <w:p w:rsidR="00406B81" w:rsidRDefault="00406B81" w:rsidP="002D67A0">
      <w:pPr>
        <w:ind w:firstLine="567"/>
        <w:jc w:val="both"/>
        <w:rPr>
          <w:b/>
          <w:sz w:val="28"/>
          <w:szCs w:val="28"/>
        </w:rPr>
      </w:pPr>
    </w:p>
    <w:p w:rsidR="00DB1D30" w:rsidRDefault="00CF03D1" w:rsidP="002D67A0">
      <w:pPr>
        <w:ind w:firstLine="567"/>
        <w:jc w:val="both"/>
        <w:rPr>
          <w:b/>
          <w:sz w:val="28"/>
          <w:szCs w:val="28"/>
        </w:rPr>
      </w:pPr>
      <w:r w:rsidRPr="00D06E9D">
        <w:rPr>
          <w:b/>
          <w:sz w:val="28"/>
          <w:szCs w:val="28"/>
        </w:rPr>
        <w:t>Статья 1.</w:t>
      </w:r>
      <w:r w:rsidR="006C66DB" w:rsidRPr="00D06E9D">
        <w:rPr>
          <w:b/>
          <w:sz w:val="28"/>
          <w:szCs w:val="28"/>
        </w:rPr>
        <w:t xml:space="preserve"> </w:t>
      </w:r>
      <w:r w:rsidRPr="00D06E9D">
        <w:rPr>
          <w:b/>
          <w:sz w:val="28"/>
          <w:szCs w:val="28"/>
        </w:rPr>
        <w:t>Основные характеристики бюджета</w:t>
      </w:r>
      <w:r w:rsidR="006C66DB" w:rsidRPr="00D06E9D">
        <w:rPr>
          <w:b/>
          <w:sz w:val="28"/>
          <w:szCs w:val="28"/>
        </w:rPr>
        <w:t xml:space="preserve"> </w:t>
      </w:r>
      <w:r w:rsidR="00A300CA" w:rsidRPr="00D06E9D">
        <w:rPr>
          <w:b/>
          <w:sz w:val="28"/>
          <w:szCs w:val="28"/>
        </w:rPr>
        <w:t>Прокопьевского</w:t>
      </w:r>
      <w:r w:rsidR="00236DA5" w:rsidRPr="00D06E9D">
        <w:rPr>
          <w:b/>
          <w:sz w:val="28"/>
          <w:szCs w:val="28"/>
        </w:rPr>
        <w:t xml:space="preserve"> муниципального</w:t>
      </w:r>
      <w:r w:rsidR="006777FC" w:rsidRPr="00D06E9D">
        <w:rPr>
          <w:b/>
          <w:sz w:val="28"/>
          <w:szCs w:val="28"/>
        </w:rPr>
        <w:t xml:space="preserve"> округа</w:t>
      </w:r>
      <w:r w:rsidRPr="00D06E9D">
        <w:rPr>
          <w:b/>
          <w:sz w:val="28"/>
          <w:szCs w:val="28"/>
        </w:rPr>
        <w:t xml:space="preserve"> на 20</w:t>
      </w:r>
      <w:r w:rsidR="00AE7DC7" w:rsidRPr="00D06E9D">
        <w:rPr>
          <w:b/>
          <w:sz w:val="28"/>
          <w:szCs w:val="28"/>
        </w:rPr>
        <w:t>2</w:t>
      </w:r>
      <w:r w:rsidR="0009016B">
        <w:rPr>
          <w:b/>
          <w:sz w:val="28"/>
          <w:szCs w:val="28"/>
        </w:rPr>
        <w:t>2</w:t>
      </w:r>
      <w:r w:rsidRPr="00D06E9D">
        <w:rPr>
          <w:b/>
          <w:sz w:val="28"/>
          <w:szCs w:val="28"/>
        </w:rPr>
        <w:t xml:space="preserve"> год и на </w:t>
      </w:r>
      <w:r w:rsidR="00DE2CBA" w:rsidRPr="00D06E9D">
        <w:rPr>
          <w:b/>
          <w:sz w:val="28"/>
          <w:szCs w:val="28"/>
        </w:rPr>
        <w:t xml:space="preserve">плановый </w:t>
      </w:r>
      <w:r w:rsidRPr="00D06E9D">
        <w:rPr>
          <w:b/>
          <w:sz w:val="28"/>
          <w:szCs w:val="28"/>
        </w:rPr>
        <w:t>период</w:t>
      </w:r>
      <w:r w:rsidR="00D67CD9" w:rsidRPr="00D06E9D">
        <w:rPr>
          <w:b/>
          <w:sz w:val="28"/>
          <w:szCs w:val="28"/>
        </w:rPr>
        <w:t xml:space="preserve"> </w:t>
      </w:r>
      <w:r w:rsidR="00E73504" w:rsidRPr="00D06E9D">
        <w:rPr>
          <w:b/>
          <w:sz w:val="28"/>
          <w:szCs w:val="28"/>
        </w:rPr>
        <w:t>20</w:t>
      </w:r>
      <w:r w:rsidR="00F0190B">
        <w:rPr>
          <w:b/>
          <w:sz w:val="28"/>
          <w:szCs w:val="28"/>
        </w:rPr>
        <w:t>2</w:t>
      </w:r>
      <w:r w:rsidR="0009016B">
        <w:rPr>
          <w:b/>
          <w:sz w:val="28"/>
          <w:szCs w:val="28"/>
        </w:rPr>
        <w:t>3</w:t>
      </w:r>
      <w:r w:rsidR="00E73504" w:rsidRPr="00D06E9D">
        <w:rPr>
          <w:b/>
          <w:sz w:val="28"/>
          <w:szCs w:val="28"/>
        </w:rPr>
        <w:t xml:space="preserve"> и 20</w:t>
      </w:r>
      <w:r w:rsidR="00F0190B">
        <w:rPr>
          <w:b/>
          <w:sz w:val="28"/>
          <w:szCs w:val="28"/>
        </w:rPr>
        <w:t>2</w:t>
      </w:r>
      <w:r w:rsidR="0009016B">
        <w:rPr>
          <w:b/>
          <w:sz w:val="28"/>
          <w:szCs w:val="28"/>
        </w:rPr>
        <w:t>4</w:t>
      </w:r>
      <w:r w:rsidR="00AE7DC7" w:rsidRPr="00D06E9D">
        <w:rPr>
          <w:b/>
          <w:sz w:val="28"/>
          <w:szCs w:val="28"/>
        </w:rPr>
        <w:t xml:space="preserve"> </w:t>
      </w:r>
      <w:r w:rsidR="00E73504" w:rsidRPr="00D06E9D">
        <w:rPr>
          <w:b/>
          <w:sz w:val="28"/>
          <w:szCs w:val="28"/>
        </w:rPr>
        <w:t>годов</w:t>
      </w:r>
    </w:p>
    <w:p w:rsidR="004D7FA1" w:rsidRPr="00D06E9D" w:rsidRDefault="004D7FA1" w:rsidP="002D67A0">
      <w:pPr>
        <w:ind w:firstLine="567"/>
        <w:jc w:val="both"/>
        <w:rPr>
          <w:b/>
          <w:sz w:val="28"/>
          <w:szCs w:val="28"/>
        </w:rPr>
      </w:pPr>
    </w:p>
    <w:p w:rsidR="00A17B59" w:rsidRPr="002116BF" w:rsidRDefault="00CF03D1" w:rsidP="002D67A0">
      <w:pPr>
        <w:numPr>
          <w:ilvl w:val="0"/>
          <w:numId w:val="19"/>
        </w:numPr>
        <w:tabs>
          <w:tab w:val="left" w:pos="567"/>
          <w:tab w:val="left" w:pos="709"/>
        </w:tabs>
        <w:ind w:left="0" w:firstLine="567"/>
        <w:jc w:val="both"/>
        <w:rPr>
          <w:sz w:val="28"/>
          <w:szCs w:val="28"/>
        </w:rPr>
      </w:pPr>
      <w:r w:rsidRPr="002116BF">
        <w:rPr>
          <w:sz w:val="28"/>
          <w:szCs w:val="28"/>
        </w:rPr>
        <w:t>Утвердить основные характеристики бю</w:t>
      </w:r>
      <w:r w:rsidR="00721393" w:rsidRPr="002116BF">
        <w:rPr>
          <w:sz w:val="28"/>
          <w:szCs w:val="28"/>
        </w:rPr>
        <w:t>джета</w:t>
      </w:r>
      <w:r w:rsidR="00A300CA" w:rsidRPr="002116BF">
        <w:rPr>
          <w:sz w:val="28"/>
          <w:szCs w:val="28"/>
        </w:rPr>
        <w:t xml:space="preserve"> Прокопьевского </w:t>
      </w:r>
      <w:r w:rsidR="00236DA5" w:rsidRPr="002116BF">
        <w:rPr>
          <w:sz w:val="28"/>
          <w:szCs w:val="28"/>
        </w:rPr>
        <w:t>муниципального</w:t>
      </w:r>
      <w:r w:rsidR="00D67CD9" w:rsidRPr="002116BF">
        <w:rPr>
          <w:sz w:val="28"/>
          <w:szCs w:val="28"/>
        </w:rPr>
        <w:t xml:space="preserve"> </w:t>
      </w:r>
      <w:r w:rsidR="00AE7DC7" w:rsidRPr="002116BF">
        <w:rPr>
          <w:sz w:val="28"/>
          <w:szCs w:val="28"/>
        </w:rPr>
        <w:t>округа</w:t>
      </w:r>
      <w:r w:rsidR="00D67CD9" w:rsidRPr="002116BF">
        <w:rPr>
          <w:sz w:val="28"/>
          <w:szCs w:val="28"/>
        </w:rPr>
        <w:t xml:space="preserve"> </w:t>
      </w:r>
      <w:r w:rsidR="00721393" w:rsidRPr="002116BF">
        <w:rPr>
          <w:sz w:val="28"/>
          <w:szCs w:val="28"/>
        </w:rPr>
        <w:t>на 20</w:t>
      </w:r>
      <w:r w:rsidR="00F0190B" w:rsidRPr="002116BF">
        <w:rPr>
          <w:sz w:val="28"/>
          <w:szCs w:val="28"/>
        </w:rPr>
        <w:t>2</w:t>
      </w:r>
      <w:r w:rsidR="0009016B" w:rsidRPr="002116BF">
        <w:rPr>
          <w:sz w:val="28"/>
          <w:szCs w:val="28"/>
        </w:rPr>
        <w:t>2</w:t>
      </w:r>
      <w:r w:rsidR="00721393" w:rsidRPr="002116BF">
        <w:rPr>
          <w:sz w:val="28"/>
          <w:szCs w:val="28"/>
        </w:rPr>
        <w:t xml:space="preserve"> го</w:t>
      </w:r>
      <w:r w:rsidR="00BF3933" w:rsidRPr="002116BF">
        <w:rPr>
          <w:sz w:val="28"/>
          <w:szCs w:val="28"/>
        </w:rPr>
        <w:t>д</w:t>
      </w:r>
      <w:r w:rsidR="006F1E03" w:rsidRPr="002116BF">
        <w:rPr>
          <w:sz w:val="28"/>
          <w:szCs w:val="28"/>
        </w:rPr>
        <w:t>:</w:t>
      </w:r>
    </w:p>
    <w:p w:rsidR="00A779F6" w:rsidRPr="002116BF" w:rsidRDefault="00A779F6" w:rsidP="002D67A0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2116BF">
        <w:rPr>
          <w:sz w:val="28"/>
          <w:szCs w:val="28"/>
        </w:rPr>
        <w:t xml:space="preserve">-прогнозируемый общий объем доходов бюджета в сумме </w:t>
      </w:r>
      <w:r w:rsidR="0009016B" w:rsidRPr="002116BF">
        <w:rPr>
          <w:sz w:val="28"/>
          <w:szCs w:val="28"/>
        </w:rPr>
        <w:t>2</w:t>
      </w:r>
      <w:r w:rsidR="00146977" w:rsidRPr="002116BF">
        <w:rPr>
          <w:sz w:val="28"/>
          <w:szCs w:val="28"/>
        </w:rPr>
        <w:t> 79</w:t>
      </w:r>
      <w:r w:rsidR="002557D0">
        <w:rPr>
          <w:sz w:val="28"/>
          <w:szCs w:val="28"/>
        </w:rPr>
        <w:t>5</w:t>
      </w:r>
      <w:r w:rsidR="00D070C8">
        <w:rPr>
          <w:sz w:val="28"/>
          <w:szCs w:val="28"/>
        </w:rPr>
        <w:t> 249,9</w:t>
      </w:r>
      <w:r w:rsidR="00A918DF" w:rsidRPr="002116BF">
        <w:rPr>
          <w:sz w:val="28"/>
          <w:szCs w:val="28"/>
        </w:rPr>
        <w:t xml:space="preserve"> </w:t>
      </w:r>
      <w:r w:rsidRPr="002116BF">
        <w:rPr>
          <w:sz w:val="28"/>
          <w:szCs w:val="28"/>
        </w:rPr>
        <w:t>тыс. рублей, в том числе объем безвозмездных поступлений в сумме</w:t>
      </w:r>
      <w:r w:rsidR="00F93FFB" w:rsidRPr="002116BF">
        <w:rPr>
          <w:sz w:val="28"/>
          <w:szCs w:val="28"/>
        </w:rPr>
        <w:t xml:space="preserve"> </w:t>
      </w:r>
      <w:r w:rsidR="00C0387A" w:rsidRPr="002116BF">
        <w:rPr>
          <w:sz w:val="28"/>
          <w:szCs w:val="28"/>
        </w:rPr>
        <w:t>83</w:t>
      </w:r>
      <w:r w:rsidR="00BF4349">
        <w:rPr>
          <w:sz w:val="28"/>
          <w:szCs w:val="28"/>
        </w:rPr>
        <w:t>5</w:t>
      </w:r>
      <w:r w:rsidR="00D070C8">
        <w:rPr>
          <w:sz w:val="28"/>
          <w:szCs w:val="28"/>
        </w:rPr>
        <w:t> 186,9</w:t>
      </w:r>
      <w:r w:rsidRPr="002116BF">
        <w:rPr>
          <w:sz w:val="28"/>
          <w:szCs w:val="28"/>
        </w:rPr>
        <w:t xml:space="preserve"> тыс. рублей</w:t>
      </w:r>
      <w:r w:rsidR="00AB1739" w:rsidRPr="002116BF">
        <w:rPr>
          <w:sz w:val="28"/>
          <w:szCs w:val="28"/>
        </w:rPr>
        <w:t xml:space="preserve">, из них объем межбюджетных трансфертов, получаемых из других бюджетов бюджетной системы Российской Федерации, в сумме </w:t>
      </w:r>
      <w:r w:rsidR="00C0387A" w:rsidRPr="002116BF">
        <w:rPr>
          <w:sz w:val="28"/>
          <w:szCs w:val="28"/>
        </w:rPr>
        <w:t>778</w:t>
      </w:r>
      <w:r w:rsidR="00D070C8">
        <w:rPr>
          <w:sz w:val="28"/>
          <w:szCs w:val="28"/>
        </w:rPr>
        <w:t> 186,9</w:t>
      </w:r>
      <w:r w:rsidR="0045163B" w:rsidRPr="002116BF">
        <w:rPr>
          <w:sz w:val="28"/>
          <w:szCs w:val="28"/>
        </w:rPr>
        <w:t xml:space="preserve"> </w:t>
      </w:r>
      <w:r w:rsidR="00AB1739" w:rsidRPr="002116BF">
        <w:rPr>
          <w:sz w:val="28"/>
          <w:szCs w:val="28"/>
        </w:rPr>
        <w:t>тыс. рублей</w:t>
      </w:r>
      <w:r w:rsidRPr="002116BF">
        <w:rPr>
          <w:sz w:val="28"/>
          <w:szCs w:val="28"/>
        </w:rPr>
        <w:t>;</w:t>
      </w:r>
    </w:p>
    <w:p w:rsidR="00A779F6" w:rsidRPr="002116BF" w:rsidRDefault="00A779F6" w:rsidP="002D67A0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2116BF">
        <w:rPr>
          <w:sz w:val="28"/>
          <w:szCs w:val="28"/>
        </w:rPr>
        <w:t xml:space="preserve">-общий объем расходов бюджета в сумме </w:t>
      </w:r>
      <w:r w:rsidR="000A0D75" w:rsidRPr="00F52675">
        <w:rPr>
          <w:sz w:val="28"/>
          <w:szCs w:val="28"/>
        </w:rPr>
        <w:t>2</w:t>
      </w:r>
      <w:r w:rsidR="002557D0" w:rsidRPr="00F52675">
        <w:rPr>
          <w:sz w:val="28"/>
          <w:szCs w:val="28"/>
        </w:rPr>
        <w:t> </w:t>
      </w:r>
      <w:r w:rsidR="00C0387A" w:rsidRPr="00F52675">
        <w:rPr>
          <w:sz w:val="28"/>
          <w:szCs w:val="28"/>
        </w:rPr>
        <w:t>74</w:t>
      </w:r>
      <w:r w:rsidR="002557D0" w:rsidRPr="00F52675">
        <w:rPr>
          <w:sz w:val="28"/>
          <w:szCs w:val="28"/>
        </w:rPr>
        <w:t>5</w:t>
      </w:r>
      <w:r w:rsidR="00F52675" w:rsidRPr="00F52675">
        <w:rPr>
          <w:sz w:val="28"/>
          <w:szCs w:val="28"/>
        </w:rPr>
        <w:t> </w:t>
      </w:r>
      <w:r w:rsidR="002557D0" w:rsidRPr="00F52675">
        <w:rPr>
          <w:sz w:val="28"/>
          <w:szCs w:val="28"/>
        </w:rPr>
        <w:t>24</w:t>
      </w:r>
      <w:r w:rsidR="00F52675" w:rsidRPr="00F52675">
        <w:rPr>
          <w:sz w:val="28"/>
          <w:szCs w:val="28"/>
        </w:rPr>
        <w:t>9,9</w:t>
      </w:r>
      <w:r w:rsidR="00C0387A" w:rsidRPr="00F52675">
        <w:rPr>
          <w:sz w:val="28"/>
          <w:szCs w:val="28"/>
        </w:rPr>
        <w:t xml:space="preserve"> </w:t>
      </w:r>
      <w:r w:rsidRPr="00F52675">
        <w:rPr>
          <w:sz w:val="28"/>
          <w:szCs w:val="28"/>
        </w:rPr>
        <w:t>тыс</w:t>
      </w:r>
      <w:r w:rsidRPr="002116BF">
        <w:rPr>
          <w:sz w:val="28"/>
          <w:szCs w:val="28"/>
        </w:rPr>
        <w:t>. рублей</w:t>
      </w:r>
      <w:r w:rsidR="00C91393" w:rsidRPr="002116BF">
        <w:rPr>
          <w:sz w:val="28"/>
          <w:szCs w:val="28"/>
        </w:rPr>
        <w:t>;</w:t>
      </w:r>
    </w:p>
    <w:p w:rsidR="00C91393" w:rsidRPr="002116BF" w:rsidRDefault="009F3309" w:rsidP="002D67A0">
      <w:pPr>
        <w:pStyle w:val="ConsPlusNormal"/>
        <w:widowControl/>
        <w:tabs>
          <w:tab w:val="left" w:pos="567"/>
          <w:tab w:val="left" w:pos="709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116BF">
        <w:rPr>
          <w:rFonts w:ascii="Times New Roman" w:hAnsi="Times New Roman" w:cs="Times New Roman"/>
          <w:sz w:val="28"/>
          <w:szCs w:val="28"/>
        </w:rPr>
        <w:t>-</w:t>
      </w:r>
      <w:r w:rsidR="000A0D75" w:rsidRPr="002116BF">
        <w:rPr>
          <w:rFonts w:ascii="Times New Roman" w:hAnsi="Times New Roman" w:cs="Times New Roman"/>
          <w:sz w:val="28"/>
          <w:szCs w:val="28"/>
        </w:rPr>
        <w:t>профицит</w:t>
      </w:r>
      <w:r w:rsidR="00C91393" w:rsidRPr="002116BF">
        <w:rPr>
          <w:rFonts w:ascii="Times New Roman" w:hAnsi="Times New Roman" w:cs="Times New Roman"/>
          <w:sz w:val="28"/>
          <w:szCs w:val="28"/>
        </w:rPr>
        <w:t xml:space="preserve"> бюджета в сумме </w:t>
      </w:r>
      <w:r w:rsidR="000A0D75" w:rsidRPr="002116BF">
        <w:rPr>
          <w:rFonts w:ascii="Times New Roman" w:hAnsi="Times New Roman" w:cs="Times New Roman"/>
          <w:sz w:val="28"/>
          <w:szCs w:val="28"/>
        </w:rPr>
        <w:t>50 000</w:t>
      </w:r>
      <w:r w:rsidR="00D144E9" w:rsidRPr="002116BF">
        <w:rPr>
          <w:rFonts w:ascii="Times New Roman" w:hAnsi="Times New Roman" w:cs="Times New Roman"/>
          <w:sz w:val="28"/>
          <w:szCs w:val="28"/>
        </w:rPr>
        <w:t>,0</w:t>
      </w:r>
      <w:r w:rsidR="000A0D75" w:rsidRPr="002116BF">
        <w:rPr>
          <w:rFonts w:ascii="Times New Roman" w:hAnsi="Times New Roman" w:cs="Times New Roman"/>
          <w:sz w:val="28"/>
          <w:szCs w:val="28"/>
        </w:rPr>
        <w:t xml:space="preserve"> тыс. рублей или 2,6 процент</w:t>
      </w:r>
      <w:r w:rsidR="00FA7355">
        <w:rPr>
          <w:rFonts w:ascii="Times New Roman" w:hAnsi="Times New Roman" w:cs="Times New Roman"/>
          <w:sz w:val="28"/>
          <w:szCs w:val="28"/>
        </w:rPr>
        <w:t>а</w:t>
      </w:r>
      <w:r w:rsidR="000A0D75" w:rsidRPr="002116BF">
        <w:rPr>
          <w:rFonts w:ascii="Times New Roman" w:hAnsi="Times New Roman" w:cs="Times New Roman"/>
          <w:sz w:val="28"/>
          <w:szCs w:val="28"/>
        </w:rPr>
        <w:t xml:space="preserve"> от объема доходов бюджета на 2022 год без учета безвозмездных поступлений.</w:t>
      </w:r>
    </w:p>
    <w:p w:rsidR="00A779F6" w:rsidRPr="00970A39" w:rsidRDefault="00A779F6" w:rsidP="002D67A0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970A39">
        <w:rPr>
          <w:sz w:val="28"/>
          <w:szCs w:val="28"/>
        </w:rPr>
        <w:t xml:space="preserve">2. Утвердить основные характеристики бюджета Прокопьевского муниципального </w:t>
      </w:r>
      <w:r w:rsidR="00AE7DC7" w:rsidRPr="00970A39">
        <w:rPr>
          <w:sz w:val="28"/>
          <w:szCs w:val="28"/>
        </w:rPr>
        <w:t>округа</w:t>
      </w:r>
      <w:r w:rsidRPr="00970A39">
        <w:rPr>
          <w:sz w:val="28"/>
          <w:szCs w:val="28"/>
        </w:rPr>
        <w:t xml:space="preserve"> на плановый период 20</w:t>
      </w:r>
      <w:r w:rsidR="00110FE3" w:rsidRPr="00970A39">
        <w:rPr>
          <w:sz w:val="28"/>
          <w:szCs w:val="28"/>
        </w:rPr>
        <w:t>2</w:t>
      </w:r>
      <w:r w:rsidR="0009016B" w:rsidRPr="00970A39">
        <w:rPr>
          <w:sz w:val="28"/>
          <w:szCs w:val="28"/>
        </w:rPr>
        <w:t>3</w:t>
      </w:r>
      <w:r w:rsidRPr="00970A39">
        <w:rPr>
          <w:sz w:val="28"/>
          <w:szCs w:val="28"/>
        </w:rPr>
        <w:t xml:space="preserve"> и 202</w:t>
      </w:r>
      <w:r w:rsidR="0009016B" w:rsidRPr="00970A39">
        <w:rPr>
          <w:sz w:val="28"/>
          <w:szCs w:val="28"/>
        </w:rPr>
        <w:t>4</w:t>
      </w:r>
      <w:r w:rsidRPr="00970A39">
        <w:rPr>
          <w:sz w:val="28"/>
          <w:szCs w:val="28"/>
        </w:rPr>
        <w:t xml:space="preserve"> годов:</w:t>
      </w:r>
    </w:p>
    <w:p w:rsidR="00A779F6" w:rsidRPr="00970A39" w:rsidRDefault="00A779F6" w:rsidP="002D67A0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proofErr w:type="gramStart"/>
      <w:r w:rsidRPr="00970A39">
        <w:rPr>
          <w:sz w:val="28"/>
          <w:szCs w:val="28"/>
        </w:rPr>
        <w:lastRenderedPageBreak/>
        <w:t>-прогнозируемый общий объем доходов бюджета на 20</w:t>
      </w:r>
      <w:r w:rsidR="00110FE3" w:rsidRPr="00970A39">
        <w:rPr>
          <w:sz w:val="28"/>
          <w:szCs w:val="28"/>
        </w:rPr>
        <w:t>2</w:t>
      </w:r>
      <w:r w:rsidR="0009016B" w:rsidRPr="00970A39">
        <w:rPr>
          <w:sz w:val="28"/>
          <w:szCs w:val="28"/>
        </w:rPr>
        <w:t>3</w:t>
      </w:r>
      <w:r w:rsidR="00110FE3" w:rsidRPr="00970A39">
        <w:rPr>
          <w:sz w:val="28"/>
          <w:szCs w:val="28"/>
        </w:rPr>
        <w:t xml:space="preserve"> </w:t>
      </w:r>
      <w:r w:rsidRPr="00970A39">
        <w:rPr>
          <w:sz w:val="28"/>
          <w:szCs w:val="28"/>
        </w:rPr>
        <w:t xml:space="preserve">год в сумме </w:t>
      </w:r>
      <w:r w:rsidR="0009016B" w:rsidRPr="00970A39">
        <w:rPr>
          <w:sz w:val="28"/>
          <w:szCs w:val="28"/>
        </w:rPr>
        <w:t>2</w:t>
      </w:r>
      <w:r w:rsidR="002116BF" w:rsidRPr="00970A39">
        <w:rPr>
          <w:sz w:val="28"/>
          <w:szCs w:val="28"/>
        </w:rPr>
        <w:t> 803 783,3</w:t>
      </w:r>
      <w:r w:rsidR="000541A3" w:rsidRPr="00970A39">
        <w:rPr>
          <w:sz w:val="28"/>
          <w:szCs w:val="28"/>
        </w:rPr>
        <w:t xml:space="preserve"> </w:t>
      </w:r>
      <w:r w:rsidRPr="00970A39">
        <w:rPr>
          <w:sz w:val="28"/>
          <w:szCs w:val="28"/>
        </w:rPr>
        <w:t xml:space="preserve">тыс. рублей, в том числе объем безвозмездных поступлений в сумме </w:t>
      </w:r>
      <w:r w:rsidR="002116BF" w:rsidRPr="00970A39">
        <w:rPr>
          <w:sz w:val="28"/>
          <w:szCs w:val="28"/>
        </w:rPr>
        <w:t>785 251,3</w:t>
      </w:r>
      <w:r w:rsidR="00692D14" w:rsidRPr="00970A39">
        <w:rPr>
          <w:sz w:val="28"/>
          <w:szCs w:val="28"/>
        </w:rPr>
        <w:t xml:space="preserve"> </w:t>
      </w:r>
      <w:r w:rsidR="00AB1739" w:rsidRPr="00970A39">
        <w:rPr>
          <w:sz w:val="28"/>
          <w:szCs w:val="28"/>
        </w:rPr>
        <w:t xml:space="preserve">тыс. рублей, из них объем межбюджетных трансфертов, получаемых из других бюджетов бюджетной системы Российской Федерации, в сумме </w:t>
      </w:r>
      <w:r w:rsidR="002116BF" w:rsidRPr="00970A39">
        <w:rPr>
          <w:sz w:val="28"/>
          <w:szCs w:val="28"/>
        </w:rPr>
        <w:t>784 251,3</w:t>
      </w:r>
      <w:r w:rsidR="002C4AF3" w:rsidRPr="00970A39">
        <w:rPr>
          <w:sz w:val="28"/>
          <w:szCs w:val="28"/>
        </w:rPr>
        <w:t xml:space="preserve"> </w:t>
      </w:r>
      <w:r w:rsidR="00AB1739" w:rsidRPr="00970A39">
        <w:rPr>
          <w:sz w:val="28"/>
          <w:szCs w:val="28"/>
        </w:rPr>
        <w:t xml:space="preserve">тыс. рублей, </w:t>
      </w:r>
      <w:r w:rsidRPr="00970A39">
        <w:rPr>
          <w:sz w:val="28"/>
          <w:szCs w:val="28"/>
        </w:rPr>
        <w:t>и на 202</w:t>
      </w:r>
      <w:r w:rsidR="0009016B" w:rsidRPr="00970A39">
        <w:rPr>
          <w:sz w:val="28"/>
          <w:szCs w:val="28"/>
        </w:rPr>
        <w:t>4</w:t>
      </w:r>
      <w:r w:rsidRPr="00970A39">
        <w:rPr>
          <w:sz w:val="28"/>
          <w:szCs w:val="28"/>
        </w:rPr>
        <w:t xml:space="preserve"> год в сумме </w:t>
      </w:r>
      <w:r w:rsidR="0009016B" w:rsidRPr="00970A39">
        <w:rPr>
          <w:sz w:val="28"/>
          <w:szCs w:val="28"/>
        </w:rPr>
        <w:t>2</w:t>
      </w:r>
      <w:r w:rsidR="002116BF" w:rsidRPr="00970A39">
        <w:rPr>
          <w:sz w:val="28"/>
          <w:szCs w:val="28"/>
        </w:rPr>
        <w:t> 795 411,2</w:t>
      </w:r>
      <w:r w:rsidR="00A37509" w:rsidRPr="00970A39">
        <w:rPr>
          <w:sz w:val="28"/>
          <w:szCs w:val="28"/>
        </w:rPr>
        <w:t xml:space="preserve"> </w:t>
      </w:r>
      <w:r w:rsidRPr="00970A39">
        <w:rPr>
          <w:sz w:val="28"/>
          <w:szCs w:val="28"/>
        </w:rPr>
        <w:t>тыс. рублей, в том числе</w:t>
      </w:r>
      <w:proofErr w:type="gramEnd"/>
      <w:r w:rsidRPr="00970A39">
        <w:rPr>
          <w:sz w:val="28"/>
          <w:szCs w:val="28"/>
        </w:rPr>
        <w:t xml:space="preserve"> объем безвозмездных  поступлений в сумме </w:t>
      </w:r>
      <w:r w:rsidR="00970A39" w:rsidRPr="00970A39">
        <w:rPr>
          <w:sz w:val="28"/>
          <w:szCs w:val="28"/>
        </w:rPr>
        <w:t>706 943,2</w:t>
      </w:r>
      <w:r w:rsidR="009B6D3A" w:rsidRPr="00970A39">
        <w:rPr>
          <w:sz w:val="28"/>
          <w:szCs w:val="28"/>
        </w:rPr>
        <w:t xml:space="preserve"> </w:t>
      </w:r>
      <w:r w:rsidRPr="00970A39">
        <w:rPr>
          <w:sz w:val="28"/>
          <w:szCs w:val="28"/>
        </w:rPr>
        <w:t>тыс. рублей</w:t>
      </w:r>
      <w:r w:rsidR="00155DB7" w:rsidRPr="00970A39">
        <w:rPr>
          <w:sz w:val="28"/>
          <w:szCs w:val="28"/>
        </w:rPr>
        <w:t>,</w:t>
      </w:r>
      <w:r w:rsidR="00AB1739" w:rsidRPr="00970A39">
        <w:rPr>
          <w:sz w:val="28"/>
          <w:szCs w:val="28"/>
        </w:rPr>
        <w:t xml:space="preserve"> из них объем межбюджетных трансфертов, получаемых из других бюджетов бюджетной системы Российской Федерации, в сумме </w:t>
      </w:r>
      <w:r w:rsidR="00970A39" w:rsidRPr="00970A39">
        <w:rPr>
          <w:sz w:val="28"/>
          <w:szCs w:val="28"/>
        </w:rPr>
        <w:t>705 943,2</w:t>
      </w:r>
      <w:r w:rsidR="00692D14" w:rsidRPr="00970A39">
        <w:rPr>
          <w:sz w:val="28"/>
          <w:szCs w:val="28"/>
        </w:rPr>
        <w:t xml:space="preserve"> тыс</w:t>
      </w:r>
      <w:r w:rsidR="00AB1739" w:rsidRPr="00970A39">
        <w:rPr>
          <w:sz w:val="28"/>
          <w:szCs w:val="28"/>
        </w:rPr>
        <w:t>. рублей</w:t>
      </w:r>
      <w:r w:rsidRPr="00970A39">
        <w:rPr>
          <w:sz w:val="28"/>
          <w:szCs w:val="28"/>
        </w:rPr>
        <w:t>;</w:t>
      </w:r>
    </w:p>
    <w:p w:rsidR="00A779F6" w:rsidRPr="00017478" w:rsidRDefault="00A779F6" w:rsidP="002D67A0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proofErr w:type="gramStart"/>
      <w:r w:rsidRPr="00017478">
        <w:rPr>
          <w:sz w:val="28"/>
          <w:szCs w:val="28"/>
        </w:rPr>
        <w:t>- общий объем расходов бюджета на 20</w:t>
      </w:r>
      <w:r w:rsidR="00BD7FE2" w:rsidRPr="00017478">
        <w:rPr>
          <w:sz w:val="28"/>
          <w:szCs w:val="28"/>
        </w:rPr>
        <w:t>2</w:t>
      </w:r>
      <w:r w:rsidR="0009016B" w:rsidRPr="00017478">
        <w:rPr>
          <w:sz w:val="28"/>
          <w:szCs w:val="28"/>
        </w:rPr>
        <w:t>3</w:t>
      </w:r>
      <w:r w:rsidR="00BD7FE2" w:rsidRPr="00017478">
        <w:rPr>
          <w:sz w:val="28"/>
          <w:szCs w:val="28"/>
        </w:rPr>
        <w:t xml:space="preserve"> </w:t>
      </w:r>
      <w:r w:rsidRPr="00017478">
        <w:rPr>
          <w:sz w:val="28"/>
          <w:szCs w:val="28"/>
        </w:rPr>
        <w:t xml:space="preserve">год в сумме </w:t>
      </w:r>
      <w:r w:rsidR="00276D3F" w:rsidRPr="00017478">
        <w:rPr>
          <w:sz w:val="28"/>
          <w:szCs w:val="28"/>
        </w:rPr>
        <w:t>2</w:t>
      </w:r>
      <w:r w:rsidR="00970A39" w:rsidRPr="00017478">
        <w:rPr>
          <w:sz w:val="28"/>
          <w:szCs w:val="28"/>
        </w:rPr>
        <w:t> 753 783,3</w:t>
      </w:r>
      <w:r w:rsidR="00155DB7" w:rsidRPr="00017478">
        <w:rPr>
          <w:sz w:val="28"/>
          <w:szCs w:val="28"/>
        </w:rPr>
        <w:t xml:space="preserve"> </w:t>
      </w:r>
      <w:r w:rsidRPr="00017478">
        <w:rPr>
          <w:sz w:val="28"/>
          <w:szCs w:val="28"/>
        </w:rPr>
        <w:t xml:space="preserve">тыс. рублей, в том числе условно утвержденные расходы в сумме  </w:t>
      </w:r>
      <w:r w:rsidR="000A0D75" w:rsidRPr="00017478">
        <w:rPr>
          <w:sz w:val="28"/>
          <w:szCs w:val="28"/>
        </w:rPr>
        <w:t>1</w:t>
      </w:r>
      <w:r w:rsidR="007F222B" w:rsidRPr="00017478">
        <w:rPr>
          <w:sz w:val="28"/>
          <w:szCs w:val="28"/>
        </w:rPr>
        <w:t>0</w:t>
      </w:r>
      <w:r w:rsidR="000A0D75" w:rsidRPr="00017478">
        <w:rPr>
          <w:sz w:val="28"/>
          <w:szCs w:val="28"/>
        </w:rPr>
        <w:t>2</w:t>
      </w:r>
      <w:r w:rsidR="00D135E8" w:rsidRPr="00017478">
        <w:rPr>
          <w:sz w:val="28"/>
          <w:szCs w:val="28"/>
        </w:rPr>
        <w:t> 552,9</w:t>
      </w:r>
      <w:r w:rsidR="000541A3" w:rsidRPr="00017478">
        <w:rPr>
          <w:sz w:val="28"/>
          <w:szCs w:val="28"/>
        </w:rPr>
        <w:t xml:space="preserve"> </w:t>
      </w:r>
      <w:r w:rsidRPr="00017478">
        <w:rPr>
          <w:sz w:val="28"/>
          <w:szCs w:val="28"/>
        </w:rPr>
        <w:t>тыс. рублей, общий объем расходов на 202</w:t>
      </w:r>
      <w:r w:rsidR="0009016B" w:rsidRPr="00017478">
        <w:rPr>
          <w:sz w:val="28"/>
          <w:szCs w:val="28"/>
        </w:rPr>
        <w:t>4</w:t>
      </w:r>
      <w:r w:rsidRPr="00017478">
        <w:rPr>
          <w:sz w:val="28"/>
          <w:szCs w:val="28"/>
        </w:rPr>
        <w:t xml:space="preserve"> год в сумме </w:t>
      </w:r>
      <w:r w:rsidR="00276D3F" w:rsidRPr="00017478">
        <w:rPr>
          <w:sz w:val="28"/>
          <w:szCs w:val="28"/>
        </w:rPr>
        <w:t>2</w:t>
      </w:r>
      <w:r w:rsidR="00017478" w:rsidRPr="00017478">
        <w:rPr>
          <w:sz w:val="28"/>
          <w:szCs w:val="28"/>
        </w:rPr>
        <w:t> 745 411,2</w:t>
      </w:r>
      <w:r w:rsidR="00BD3385" w:rsidRPr="00017478">
        <w:rPr>
          <w:sz w:val="28"/>
          <w:szCs w:val="28"/>
        </w:rPr>
        <w:t xml:space="preserve"> </w:t>
      </w:r>
      <w:r w:rsidRPr="00017478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7F222B" w:rsidRPr="00017478">
        <w:rPr>
          <w:sz w:val="28"/>
          <w:szCs w:val="28"/>
        </w:rPr>
        <w:t>16</w:t>
      </w:r>
      <w:r w:rsidR="000A0D75" w:rsidRPr="00017478">
        <w:rPr>
          <w:sz w:val="28"/>
          <w:szCs w:val="28"/>
        </w:rPr>
        <w:t>3</w:t>
      </w:r>
      <w:r w:rsidR="00D135E8" w:rsidRPr="00017478">
        <w:rPr>
          <w:sz w:val="28"/>
          <w:szCs w:val="28"/>
        </w:rPr>
        <w:t> 047,3</w:t>
      </w:r>
      <w:r w:rsidR="00BD3385" w:rsidRPr="00017478">
        <w:rPr>
          <w:sz w:val="28"/>
          <w:szCs w:val="28"/>
        </w:rPr>
        <w:t xml:space="preserve"> </w:t>
      </w:r>
      <w:r w:rsidR="009F3309" w:rsidRPr="00017478">
        <w:rPr>
          <w:sz w:val="28"/>
          <w:szCs w:val="28"/>
        </w:rPr>
        <w:t>тыс. рублей;</w:t>
      </w:r>
      <w:proofErr w:type="gramEnd"/>
    </w:p>
    <w:p w:rsidR="00B964B1" w:rsidRPr="00B964B1" w:rsidRDefault="009F3309" w:rsidP="00B964B1">
      <w:pPr>
        <w:pStyle w:val="ConsPlusNormal"/>
        <w:widowControl/>
        <w:tabs>
          <w:tab w:val="left" w:pos="567"/>
          <w:tab w:val="left" w:pos="709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17478">
        <w:rPr>
          <w:rFonts w:ascii="Times New Roman" w:hAnsi="Times New Roman" w:cs="Times New Roman"/>
          <w:sz w:val="28"/>
          <w:szCs w:val="28"/>
        </w:rPr>
        <w:t>-</w:t>
      </w:r>
      <w:r w:rsidR="000A0D75" w:rsidRPr="00017478">
        <w:rPr>
          <w:rFonts w:ascii="Times New Roman" w:hAnsi="Times New Roman" w:cs="Times New Roman"/>
          <w:sz w:val="28"/>
          <w:szCs w:val="28"/>
        </w:rPr>
        <w:t xml:space="preserve"> </w:t>
      </w:r>
      <w:r w:rsidR="00C91393" w:rsidRPr="00017478">
        <w:rPr>
          <w:rFonts w:ascii="Times New Roman" w:hAnsi="Times New Roman" w:cs="Times New Roman"/>
          <w:sz w:val="28"/>
          <w:szCs w:val="28"/>
        </w:rPr>
        <w:t xml:space="preserve">профицит </w:t>
      </w:r>
      <w:r w:rsidR="0009016B" w:rsidRPr="00017478">
        <w:rPr>
          <w:rFonts w:ascii="Times New Roman" w:hAnsi="Times New Roman" w:cs="Times New Roman"/>
          <w:sz w:val="28"/>
          <w:szCs w:val="28"/>
        </w:rPr>
        <w:t>бюджета на 2023</w:t>
      </w:r>
      <w:r w:rsidR="00D144E9" w:rsidRPr="00017478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1D44E2" w:rsidRPr="00017478">
        <w:rPr>
          <w:rFonts w:ascii="Times New Roman" w:hAnsi="Times New Roman" w:cs="Times New Roman"/>
          <w:sz w:val="28"/>
          <w:szCs w:val="28"/>
        </w:rPr>
        <w:t xml:space="preserve"> </w:t>
      </w:r>
      <w:r w:rsidR="00B964B1" w:rsidRPr="00017478">
        <w:rPr>
          <w:rFonts w:ascii="Times New Roman" w:hAnsi="Times New Roman" w:cs="Times New Roman"/>
          <w:sz w:val="28"/>
          <w:szCs w:val="28"/>
        </w:rPr>
        <w:t xml:space="preserve">50 </w:t>
      </w:r>
      <w:r w:rsidR="000A0D75" w:rsidRPr="00017478">
        <w:rPr>
          <w:rFonts w:ascii="Times New Roman" w:hAnsi="Times New Roman" w:cs="Times New Roman"/>
          <w:sz w:val="28"/>
          <w:szCs w:val="28"/>
        </w:rPr>
        <w:t>00</w:t>
      </w:r>
      <w:r w:rsidR="001D44E2" w:rsidRPr="00017478">
        <w:rPr>
          <w:rFonts w:ascii="Times New Roman" w:hAnsi="Times New Roman" w:cs="Times New Roman"/>
          <w:sz w:val="28"/>
          <w:szCs w:val="28"/>
        </w:rPr>
        <w:t>0</w:t>
      </w:r>
      <w:r w:rsidR="00D144E9" w:rsidRPr="00017478">
        <w:rPr>
          <w:rFonts w:ascii="Times New Roman" w:hAnsi="Times New Roman" w:cs="Times New Roman"/>
          <w:sz w:val="28"/>
          <w:szCs w:val="28"/>
        </w:rPr>
        <w:t>,0</w:t>
      </w:r>
      <w:r w:rsidR="001D44E2" w:rsidRPr="00017478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964B1" w:rsidRPr="00017478">
        <w:rPr>
          <w:rFonts w:ascii="Times New Roman" w:hAnsi="Times New Roman" w:cs="Times New Roman"/>
          <w:sz w:val="28"/>
          <w:szCs w:val="28"/>
        </w:rPr>
        <w:t xml:space="preserve"> или 2,5 процент</w:t>
      </w:r>
      <w:r w:rsidR="005568AE">
        <w:rPr>
          <w:rFonts w:ascii="Times New Roman" w:hAnsi="Times New Roman" w:cs="Times New Roman"/>
          <w:sz w:val="28"/>
          <w:szCs w:val="28"/>
        </w:rPr>
        <w:t>а</w:t>
      </w:r>
      <w:r w:rsidR="00B964B1" w:rsidRPr="00017478">
        <w:rPr>
          <w:rFonts w:ascii="Times New Roman" w:hAnsi="Times New Roman" w:cs="Times New Roman"/>
          <w:sz w:val="28"/>
          <w:szCs w:val="28"/>
        </w:rPr>
        <w:t xml:space="preserve"> от объема доходов бюджета на 2023 год без учета безвозмездных поступлений</w:t>
      </w:r>
      <w:r w:rsidR="001D44E2" w:rsidRPr="00017478">
        <w:rPr>
          <w:rFonts w:ascii="Times New Roman" w:hAnsi="Times New Roman" w:cs="Times New Roman"/>
          <w:sz w:val="28"/>
          <w:szCs w:val="28"/>
        </w:rPr>
        <w:t xml:space="preserve">, </w:t>
      </w:r>
      <w:r w:rsidR="00B964B1" w:rsidRPr="00017478">
        <w:rPr>
          <w:rFonts w:ascii="Times New Roman" w:hAnsi="Times New Roman" w:cs="Times New Roman"/>
          <w:sz w:val="28"/>
          <w:szCs w:val="28"/>
        </w:rPr>
        <w:t xml:space="preserve">профицит бюджета </w:t>
      </w:r>
      <w:r w:rsidR="0009016B" w:rsidRPr="00017478">
        <w:rPr>
          <w:rFonts w:ascii="Times New Roman" w:hAnsi="Times New Roman" w:cs="Times New Roman"/>
          <w:sz w:val="28"/>
          <w:szCs w:val="28"/>
        </w:rPr>
        <w:t>на 2024</w:t>
      </w:r>
      <w:r w:rsidR="00C91393" w:rsidRPr="00017478">
        <w:rPr>
          <w:rFonts w:ascii="Times New Roman" w:hAnsi="Times New Roman" w:cs="Times New Roman"/>
          <w:sz w:val="28"/>
          <w:szCs w:val="28"/>
        </w:rPr>
        <w:t xml:space="preserve"> год </w:t>
      </w:r>
      <w:r w:rsidR="00B964B1" w:rsidRPr="00017478">
        <w:rPr>
          <w:rFonts w:ascii="Times New Roman" w:hAnsi="Times New Roman" w:cs="Times New Roman"/>
          <w:sz w:val="28"/>
          <w:szCs w:val="28"/>
        </w:rPr>
        <w:t>в сумме 50 000,0 тыс. рублей или 2,4 процент</w:t>
      </w:r>
      <w:r w:rsidR="005568AE">
        <w:rPr>
          <w:rFonts w:ascii="Times New Roman" w:hAnsi="Times New Roman" w:cs="Times New Roman"/>
          <w:sz w:val="28"/>
          <w:szCs w:val="28"/>
        </w:rPr>
        <w:t>а</w:t>
      </w:r>
      <w:r w:rsidR="00B964B1" w:rsidRPr="00017478">
        <w:rPr>
          <w:rFonts w:ascii="Times New Roman" w:hAnsi="Times New Roman" w:cs="Times New Roman"/>
          <w:sz w:val="28"/>
          <w:szCs w:val="28"/>
        </w:rPr>
        <w:t xml:space="preserve"> от объема доходов бюджета на 2024 год без учета безвозмездных поступлений.</w:t>
      </w:r>
    </w:p>
    <w:p w:rsidR="00436898" w:rsidRPr="00D06E9D" w:rsidRDefault="00436898" w:rsidP="00B964B1">
      <w:pPr>
        <w:tabs>
          <w:tab w:val="num" w:pos="0"/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</w:p>
    <w:p w:rsidR="00DB7D20" w:rsidRDefault="00266532" w:rsidP="002D67A0">
      <w:pPr>
        <w:pStyle w:val="ConsPlusNormal"/>
        <w:widowControl/>
        <w:tabs>
          <w:tab w:val="left" w:pos="567"/>
          <w:tab w:val="left" w:pos="709"/>
        </w:tabs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2</w:t>
      </w:r>
      <w:r w:rsidR="00DB7D20" w:rsidRPr="00D06E9D">
        <w:rPr>
          <w:rFonts w:ascii="Times New Roman" w:hAnsi="Times New Roman" w:cs="Times New Roman"/>
          <w:b/>
          <w:bCs/>
          <w:sz w:val="28"/>
          <w:szCs w:val="28"/>
        </w:rPr>
        <w:t xml:space="preserve">. Доходы бюджета </w:t>
      </w:r>
      <w:r w:rsidR="00DB7D20" w:rsidRPr="00D06E9D">
        <w:rPr>
          <w:rFonts w:ascii="Times New Roman" w:hAnsi="Times New Roman" w:cs="Times New Roman"/>
          <w:b/>
          <w:sz w:val="28"/>
          <w:szCs w:val="28"/>
        </w:rPr>
        <w:t xml:space="preserve">Прокопьевского муниципального </w:t>
      </w:r>
      <w:r w:rsidR="00AE7DC7" w:rsidRPr="00D06E9D">
        <w:rPr>
          <w:rFonts w:ascii="Times New Roman" w:hAnsi="Times New Roman" w:cs="Times New Roman"/>
          <w:b/>
          <w:sz w:val="28"/>
          <w:szCs w:val="28"/>
        </w:rPr>
        <w:t>округа</w:t>
      </w:r>
      <w:r w:rsidR="00DB7D20" w:rsidRPr="00D06E9D">
        <w:rPr>
          <w:rFonts w:ascii="Times New Roman" w:hAnsi="Times New Roman" w:cs="Times New Roman"/>
          <w:b/>
          <w:bCs/>
          <w:sz w:val="28"/>
          <w:szCs w:val="28"/>
        </w:rPr>
        <w:t xml:space="preserve"> на 20</w:t>
      </w:r>
      <w:r w:rsidR="0009016B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DB7D20" w:rsidRPr="00D06E9D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 w:rsidR="0009016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B7D20" w:rsidRPr="00D06E9D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09016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B7D20" w:rsidRPr="00D06E9D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4D7FA1" w:rsidRDefault="004D7FA1" w:rsidP="002D67A0">
      <w:pPr>
        <w:pStyle w:val="ConsPlusNormal"/>
        <w:widowControl/>
        <w:tabs>
          <w:tab w:val="left" w:pos="567"/>
          <w:tab w:val="left" w:pos="709"/>
        </w:tabs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DB7D20" w:rsidRPr="00D06E9D" w:rsidRDefault="00DB7D20" w:rsidP="002D67A0">
      <w:pPr>
        <w:pStyle w:val="ConsPlusNormal"/>
        <w:widowControl/>
        <w:tabs>
          <w:tab w:val="left" w:pos="567"/>
          <w:tab w:val="left" w:pos="709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06E9D">
        <w:rPr>
          <w:rFonts w:ascii="Times New Roman" w:hAnsi="Times New Roman" w:cs="Times New Roman"/>
          <w:bCs/>
          <w:sz w:val="28"/>
          <w:szCs w:val="28"/>
        </w:rPr>
        <w:t>Утвердить прогнозируемые доходы бюджета</w:t>
      </w:r>
      <w:r w:rsidRPr="00D06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E9D">
        <w:rPr>
          <w:rFonts w:ascii="Times New Roman" w:hAnsi="Times New Roman" w:cs="Times New Roman"/>
          <w:sz w:val="28"/>
          <w:szCs w:val="28"/>
        </w:rPr>
        <w:t xml:space="preserve">Прокопьевского муниципального </w:t>
      </w:r>
      <w:r w:rsidR="00AE7DC7" w:rsidRPr="00D06E9D">
        <w:rPr>
          <w:rFonts w:ascii="Times New Roman" w:hAnsi="Times New Roman" w:cs="Times New Roman"/>
          <w:sz w:val="28"/>
          <w:szCs w:val="28"/>
        </w:rPr>
        <w:t>округа</w:t>
      </w:r>
      <w:r w:rsidRPr="00D06E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06E9D">
        <w:rPr>
          <w:rFonts w:ascii="Times New Roman" w:hAnsi="Times New Roman" w:cs="Times New Roman"/>
          <w:sz w:val="28"/>
          <w:szCs w:val="28"/>
        </w:rPr>
        <w:t>на 20</w:t>
      </w:r>
      <w:r w:rsidR="008D6487" w:rsidRPr="00D06E9D">
        <w:rPr>
          <w:rFonts w:ascii="Times New Roman" w:hAnsi="Times New Roman" w:cs="Times New Roman"/>
          <w:sz w:val="28"/>
          <w:szCs w:val="28"/>
        </w:rPr>
        <w:t>2</w:t>
      </w:r>
      <w:r w:rsidR="0009016B">
        <w:rPr>
          <w:rFonts w:ascii="Times New Roman" w:hAnsi="Times New Roman" w:cs="Times New Roman"/>
          <w:sz w:val="28"/>
          <w:szCs w:val="28"/>
        </w:rPr>
        <w:t>2</w:t>
      </w:r>
      <w:r w:rsidRPr="00D06E9D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09016B">
        <w:rPr>
          <w:rFonts w:ascii="Times New Roman" w:hAnsi="Times New Roman" w:cs="Times New Roman"/>
          <w:sz w:val="28"/>
          <w:szCs w:val="28"/>
        </w:rPr>
        <w:t>3</w:t>
      </w:r>
      <w:r w:rsidRPr="00D06E9D">
        <w:rPr>
          <w:rFonts w:ascii="Times New Roman" w:hAnsi="Times New Roman" w:cs="Times New Roman"/>
          <w:sz w:val="28"/>
          <w:szCs w:val="28"/>
        </w:rPr>
        <w:t xml:space="preserve"> и 202</w:t>
      </w:r>
      <w:r w:rsidR="0009016B">
        <w:rPr>
          <w:rFonts w:ascii="Times New Roman" w:hAnsi="Times New Roman" w:cs="Times New Roman"/>
          <w:sz w:val="28"/>
          <w:szCs w:val="28"/>
        </w:rPr>
        <w:t>4</w:t>
      </w:r>
      <w:r w:rsidR="00020E5F" w:rsidRPr="00D06E9D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020E5F" w:rsidRPr="00105FAE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541759">
        <w:rPr>
          <w:rFonts w:ascii="Times New Roman" w:hAnsi="Times New Roman" w:cs="Times New Roman"/>
          <w:sz w:val="28"/>
          <w:szCs w:val="28"/>
        </w:rPr>
        <w:t>1</w:t>
      </w:r>
      <w:r w:rsidRPr="00105FAE">
        <w:rPr>
          <w:rFonts w:ascii="Times New Roman" w:hAnsi="Times New Roman" w:cs="Times New Roman"/>
          <w:sz w:val="28"/>
          <w:szCs w:val="28"/>
        </w:rPr>
        <w:t xml:space="preserve"> к</w:t>
      </w:r>
      <w:r w:rsidRPr="00D06E9D">
        <w:rPr>
          <w:rFonts w:ascii="Times New Roman" w:hAnsi="Times New Roman" w:cs="Times New Roman"/>
          <w:sz w:val="28"/>
          <w:szCs w:val="28"/>
        </w:rPr>
        <w:t xml:space="preserve"> настоящему </w:t>
      </w:r>
      <w:r w:rsidR="00092E16" w:rsidRPr="00D06E9D">
        <w:rPr>
          <w:rFonts w:ascii="Times New Roman" w:hAnsi="Times New Roman" w:cs="Times New Roman"/>
          <w:sz w:val="28"/>
          <w:szCs w:val="28"/>
        </w:rPr>
        <w:t>реш</w:t>
      </w:r>
      <w:r w:rsidR="00E53AED" w:rsidRPr="00D06E9D">
        <w:rPr>
          <w:rFonts w:ascii="Times New Roman" w:hAnsi="Times New Roman" w:cs="Times New Roman"/>
          <w:sz w:val="28"/>
          <w:szCs w:val="28"/>
        </w:rPr>
        <w:t>ению</w:t>
      </w:r>
      <w:r w:rsidRPr="00D06E9D">
        <w:rPr>
          <w:rFonts w:ascii="Times New Roman" w:hAnsi="Times New Roman" w:cs="Times New Roman"/>
          <w:sz w:val="28"/>
          <w:szCs w:val="28"/>
        </w:rPr>
        <w:t>.</w:t>
      </w:r>
    </w:p>
    <w:p w:rsidR="008D6487" w:rsidRPr="00D06E9D" w:rsidRDefault="008D6487" w:rsidP="002D67A0">
      <w:pPr>
        <w:pStyle w:val="ConsPlusNormal"/>
        <w:widowControl/>
        <w:tabs>
          <w:tab w:val="left" w:pos="567"/>
          <w:tab w:val="left" w:pos="709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67C25" w:rsidRDefault="005B4AAF" w:rsidP="002D67A0">
      <w:pPr>
        <w:pStyle w:val="ConsPlusNormal"/>
        <w:widowControl/>
        <w:tabs>
          <w:tab w:val="num" w:pos="0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E9D">
        <w:rPr>
          <w:rFonts w:ascii="Times New Roman" w:hAnsi="Times New Roman" w:cs="Times New Roman"/>
          <w:b/>
          <w:sz w:val="28"/>
          <w:szCs w:val="28"/>
        </w:rPr>
        <w:t>С</w:t>
      </w:r>
      <w:r w:rsidR="00767C25" w:rsidRPr="00D06E9D">
        <w:rPr>
          <w:rFonts w:ascii="Times New Roman" w:hAnsi="Times New Roman" w:cs="Times New Roman"/>
          <w:b/>
          <w:sz w:val="28"/>
          <w:szCs w:val="28"/>
        </w:rPr>
        <w:t xml:space="preserve">татья </w:t>
      </w:r>
      <w:r w:rsidR="00266532">
        <w:rPr>
          <w:rFonts w:ascii="Times New Roman" w:hAnsi="Times New Roman" w:cs="Times New Roman"/>
          <w:b/>
          <w:sz w:val="28"/>
          <w:szCs w:val="28"/>
        </w:rPr>
        <w:t>3</w:t>
      </w:r>
      <w:r w:rsidR="00767C25" w:rsidRPr="00D06E9D">
        <w:rPr>
          <w:rFonts w:ascii="Times New Roman" w:hAnsi="Times New Roman" w:cs="Times New Roman"/>
          <w:b/>
          <w:sz w:val="28"/>
          <w:szCs w:val="28"/>
        </w:rPr>
        <w:t>.</w:t>
      </w:r>
      <w:r w:rsidR="00D67CD9" w:rsidRPr="00D06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67BB" w:rsidRPr="00D06E9D">
        <w:rPr>
          <w:rFonts w:ascii="Times New Roman" w:hAnsi="Times New Roman" w:cs="Times New Roman"/>
          <w:b/>
          <w:sz w:val="28"/>
          <w:szCs w:val="28"/>
        </w:rPr>
        <w:t>Б</w:t>
      </w:r>
      <w:r w:rsidR="00767C25" w:rsidRPr="00D06E9D">
        <w:rPr>
          <w:rFonts w:ascii="Times New Roman" w:hAnsi="Times New Roman" w:cs="Times New Roman"/>
          <w:b/>
          <w:sz w:val="28"/>
          <w:szCs w:val="28"/>
        </w:rPr>
        <w:t>юджетны</w:t>
      </w:r>
      <w:r w:rsidR="003F67BB" w:rsidRPr="00D06E9D">
        <w:rPr>
          <w:rFonts w:ascii="Times New Roman" w:hAnsi="Times New Roman" w:cs="Times New Roman"/>
          <w:b/>
          <w:sz w:val="28"/>
          <w:szCs w:val="28"/>
        </w:rPr>
        <w:t>е</w:t>
      </w:r>
      <w:r w:rsidR="00A211C6" w:rsidRPr="00D06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C25" w:rsidRPr="00D06E9D">
        <w:rPr>
          <w:rFonts w:ascii="Times New Roman" w:hAnsi="Times New Roman" w:cs="Times New Roman"/>
          <w:b/>
          <w:sz w:val="28"/>
          <w:szCs w:val="28"/>
        </w:rPr>
        <w:t>ассигновани</w:t>
      </w:r>
      <w:r w:rsidR="003F67BB" w:rsidRPr="00D06E9D">
        <w:rPr>
          <w:rFonts w:ascii="Times New Roman" w:hAnsi="Times New Roman" w:cs="Times New Roman"/>
          <w:b/>
          <w:sz w:val="28"/>
          <w:szCs w:val="28"/>
        </w:rPr>
        <w:t>я</w:t>
      </w:r>
      <w:r w:rsidR="00A211C6" w:rsidRPr="00D06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C25" w:rsidRPr="00D06E9D">
        <w:rPr>
          <w:rFonts w:ascii="Times New Roman" w:hAnsi="Times New Roman" w:cs="Times New Roman"/>
          <w:b/>
          <w:sz w:val="28"/>
          <w:szCs w:val="28"/>
        </w:rPr>
        <w:t>бюджета</w:t>
      </w:r>
      <w:r w:rsidR="003E4788" w:rsidRPr="00D06E9D">
        <w:rPr>
          <w:rFonts w:ascii="Times New Roman" w:hAnsi="Times New Roman" w:cs="Times New Roman"/>
          <w:b/>
          <w:sz w:val="28"/>
          <w:szCs w:val="28"/>
        </w:rPr>
        <w:t xml:space="preserve"> Прокопьевского</w:t>
      </w:r>
      <w:r w:rsidR="00236DA5" w:rsidRPr="00D06E9D">
        <w:rPr>
          <w:rFonts w:ascii="Times New Roman" w:hAnsi="Times New Roman" w:cs="Times New Roman"/>
          <w:sz w:val="28"/>
          <w:szCs w:val="28"/>
        </w:rPr>
        <w:t xml:space="preserve"> </w:t>
      </w:r>
      <w:r w:rsidR="00236DA5" w:rsidRPr="00D06E9D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r w:rsidR="00D67CD9" w:rsidRPr="00D06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7DC7" w:rsidRPr="00D06E9D">
        <w:rPr>
          <w:rFonts w:ascii="Times New Roman" w:hAnsi="Times New Roman" w:cs="Times New Roman"/>
          <w:b/>
          <w:sz w:val="28"/>
          <w:szCs w:val="28"/>
        </w:rPr>
        <w:t>округа</w:t>
      </w:r>
      <w:r w:rsidR="00D67CD9" w:rsidRPr="00D06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190D" w:rsidRPr="00D06E9D">
        <w:rPr>
          <w:rFonts w:ascii="Times New Roman" w:hAnsi="Times New Roman" w:cs="Times New Roman"/>
          <w:b/>
          <w:sz w:val="28"/>
          <w:szCs w:val="28"/>
        </w:rPr>
        <w:t>н</w:t>
      </w:r>
      <w:r w:rsidR="00767C25" w:rsidRPr="00D06E9D">
        <w:rPr>
          <w:rFonts w:ascii="Times New Roman" w:hAnsi="Times New Roman" w:cs="Times New Roman"/>
          <w:b/>
          <w:sz w:val="28"/>
          <w:szCs w:val="28"/>
        </w:rPr>
        <w:t>а 20</w:t>
      </w:r>
      <w:r w:rsidR="008D6487" w:rsidRPr="00D06E9D">
        <w:rPr>
          <w:rFonts w:ascii="Times New Roman" w:hAnsi="Times New Roman" w:cs="Times New Roman"/>
          <w:b/>
          <w:sz w:val="28"/>
          <w:szCs w:val="28"/>
        </w:rPr>
        <w:t>2</w:t>
      </w:r>
      <w:r w:rsidR="00A30336">
        <w:rPr>
          <w:rFonts w:ascii="Times New Roman" w:hAnsi="Times New Roman" w:cs="Times New Roman"/>
          <w:b/>
          <w:sz w:val="28"/>
          <w:szCs w:val="28"/>
        </w:rPr>
        <w:t>2</w:t>
      </w:r>
      <w:r w:rsidR="0062019D" w:rsidRPr="00D06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7C25" w:rsidRPr="00D06E9D">
        <w:rPr>
          <w:rFonts w:ascii="Times New Roman" w:hAnsi="Times New Roman" w:cs="Times New Roman"/>
          <w:b/>
          <w:sz w:val="28"/>
          <w:szCs w:val="28"/>
        </w:rPr>
        <w:t xml:space="preserve">год и </w:t>
      </w:r>
      <w:r w:rsidR="00BE4CA4" w:rsidRPr="00D06E9D">
        <w:rPr>
          <w:rFonts w:ascii="Times New Roman" w:hAnsi="Times New Roman" w:cs="Times New Roman"/>
          <w:b/>
          <w:sz w:val="28"/>
          <w:szCs w:val="28"/>
        </w:rPr>
        <w:t xml:space="preserve">на плановый </w:t>
      </w:r>
      <w:r w:rsidR="00767C25" w:rsidRPr="00D06E9D">
        <w:rPr>
          <w:rFonts w:ascii="Times New Roman" w:hAnsi="Times New Roman" w:cs="Times New Roman"/>
          <w:b/>
          <w:sz w:val="28"/>
          <w:szCs w:val="28"/>
        </w:rPr>
        <w:t>период</w:t>
      </w:r>
      <w:r w:rsidR="00D67CD9" w:rsidRPr="00D06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73E0" w:rsidRPr="00D06E9D">
        <w:rPr>
          <w:rFonts w:ascii="Times New Roman" w:hAnsi="Times New Roman" w:cs="Times New Roman"/>
          <w:b/>
          <w:sz w:val="28"/>
          <w:szCs w:val="28"/>
        </w:rPr>
        <w:t>20</w:t>
      </w:r>
      <w:r w:rsidR="0062019D" w:rsidRPr="00D06E9D">
        <w:rPr>
          <w:rFonts w:ascii="Times New Roman" w:hAnsi="Times New Roman" w:cs="Times New Roman"/>
          <w:b/>
          <w:sz w:val="28"/>
          <w:szCs w:val="28"/>
        </w:rPr>
        <w:t>2</w:t>
      </w:r>
      <w:r w:rsidR="00A30336">
        <w:rPr>
          <w:rFonts w:ascii="Times New Roman" w:hAnsi="Times New Roman" w:cs="Times New Roman"/>
          <w:b/>
          <w:sz w:val="28"/>
          <w:szCs w:val="28"/>
        </w:rPr>
        <w:t>3</w:t>
      </w:r>
      <w:r w:rsidR="00BE4CA4" w:rsidRPr="00D06E9D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8D1638" w:rsidRPr="00D06E9D">
        <w:rPr>
          <w:rFonts w:ascii="Times New Roman" w:hAnsi="Times New Roman" w:cs="Times New Roman"/>
          <w:b/>
          <w:sz w:val="28"/>
          <w:szCs w:val="28"/>
        </w:rPr>
        <w:t>2</w:t>
      </w:r>
      <w:r w:rsidR="00A30336">
        <w:rPr>
          <w:rFonts w:ascii="Times New Roman" w:hAnsi="Times New Roman" w:cs="Times New Roman"/>
          <w:b/>
          <w:sz w:val="28"/>
          <w:szCs w:val="28"/>
        </w:rPr>
        <w:t>4</w:t>
      </w:r>
      <w:r w:rsidR="008D15F5" w:rsidRPr="00D06E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7123" w:rsidRPr="00D06E9D">
        <w:rPr>
          <w:rFonts w:ascii="Times New Roman" w:hAnsi="Times New Roman" w:cs="Times New Roman"/>
          <w:b/>
          <w:sz w:val="28"/>
          <w:szCs w:val="28"/>
        </w:rPr>
        <w:t>годов</w:t>
      </w:r>
    </w:p>
    <w:p w:rsidR="004D7FA1" w:rsidRPr="00D06E9D" w:rsidRDefault="004D7FA1" w:rsidP="002D67A0">
      <w:pPr>
        <w:pStyle w:val="ConsPlusNormal"/>
        <w:widowControl/>
        <w:tabs>
          <w:tab w:val="num" w:pos="0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3309" w:rsidRPr="00105FAE" w:rsidRDefault="009F3309" w:rsidP="002D67A0">
      <w:pPr>
        <w:numPr>
          <w:ilvl w:val="0"/>
          <w:numId w:val="21"/>
        </w:numPr>
        <w:tabs>
          <w:tab w:val="left" w:pos="567"/>
          <w:tab w:val="left" w:pos="709"/>
          <w:tab w:val="left" w:pos="1134"/>
        </w:tabs>
        <w:ind w:left="0" w:firstLine="567"/>
        <w:jc w:val="both"/>
        <w:rPr>
          <w:sz w:val="28"/>
          <w:szCs w:val="28"/>
        </w:rPr>
      </w:pPr>
      <w:r w:rsidRPr="00D06E9D">
        <w:rPr>
          <w:sz w:val="28"/>
          <w:szCs w:val="28"/>
        </w:rPr>
        <w:t xml:space="preserve">Утвердить распределение бюджетных ассигнований бюджета Прокопьевского муниципального </w:t>
      </w:r>
      <w:r w:rsidR="00AE7DC7" w:rsidRPr="00D06E9D">
        <w:rPr>
          <w:sz w:val="28"/>
          <w:szCs w:val="28"/>
        </w:rPr>
        <w:t>округа</w:t>
      </w:r>
      <w:r w:rsidRPr="00D06E9D">
        <w:rPr>
          <w:sz w:val="28"/>
          <w:szCs w:val="28"/>
        </w:rPr>
        <w:t xml:space="preserve"> по целевым статьям (муниципальным программам и непрограммным направлениям деятельности), группам видов классификации расходов бюджетов на 20</w:t>
      </w:r>
      <w:r w:rsidR="008D6487" w:rsidRPr="00D06E9D">
        <w:rPr>
          <w:sz w:val="28"/>
          <w:szCs w:val="28"/>
        </w:rPr>
        <w:t>2</w:t>
      </w:r>
      <w:r w:rsidR="00A30336">
        <w:rPr>
          <w:sz w:val="28"/>
          <w:szCs w:val="28"/>
        </w:rPr>
        <w:t>2</w:t>
      </w:r>
      <w:r w:rsidRPr="00D06E9D">
        <w:rPr>
          <w:sz w:val="28"/>
          <w:szCs w:val="28"/>
        </w:rPr>
        <w:t xml:space="preserve"> год и на плановый период 202</w:t>
      </w:r>
      <w:r w:rsidR="00A30336">
        <w:rPr>
          <w:sz w:val="28"/>
          <w:szCs w:val="28"/>
        </w:rPr>
        <w:t>3</w:t>
      </w:r>
      <w:r w:rsidRPr="00D06E9D">
        <w:rPr>
          <w:sz w:val="28"/>
          <w:szCs w:val="28"/>
        </w:rPr>
        <w:t xml:space="preserve"> и 202</w:t>
      </w:r>
      <w:r w:rsidR="00A30336">
        <w:rPr>
          <w:sz w:val="28"/>
          <w:szCs w:val="28"/>
        </w:rPr>
        <w:t>4</w:t>
      </w:r>
      <w:r w:rsidR="00020E5F" w:rsidRPr="00D06E9D">
        <w:rPr>
          <w:sz w:val="28"/>
          <w:szCs w:val="28"/>
        </w:rPr>
        <w:t xml:space="preserve"> годов согласно </w:t>
      </w:r>
      <w:r w:rsidR="00020E5F" w:rsidRPr="00105FAE">
        <w:rPr>
          <w:sz w:val="28"/>
          <w:szCs w:val="28"/>
        </w:rPr>
        <w:t xml:space="preserve">приложению </w:t>
      </w:r>
      <w:r w:rsidR="00366C2C">
        <w:rPr>
          <w:sz w:val="28"/>
          <w:szCs w:val="28"/>
        </w:rPr>
        <w:t>2</w:t>
      </w:r>
      <w:r w:rsidRPr="00105FAE">
        <w:rPr>
          <w:sz w:val="28"/>
          <w:szCs w:val="28"/>
        </w:rPr>
        <w:t xml:space="preserve"> к настоящему решению.</w:t>
      </w:r>
    </w:p>
    <w:p w:rsidR="0051590B" w:rsidRPr="00D06E9D" w:rsidRDefault="00767C25" w:rsidP="002D67A0">
      <w:pPr>
        <w:numPr>
          <w:ilvl w:val="0"/>
          <w:numId w:val="21"/>
        </w:numPr>
        <w:tabs>
          <w:tab w:val="left" w:pos="567"/>
          <w:tab w:val="left" w:pos="709"/>
          <w:tab w:val="left" w:pos="1134"/>
        </w:tabs>
        <w:ind w:left="0" w:firstLine="567"/>
        <w:jc w:val="both"/>
        <w:rPr>
          <w:sz w:val="28"/>
          <w:szCs w:val="28"/>
        </w:rPr>
      </w:pPr>
      <w:r w:rsidRPr="00105FAE">
        <w:rPr>
          <w:sz w:val="28"/>
          <w:szCs w:val="28"/>
        </w:rPr>
        <w:t>Утвердить распределение бюджетных ассигнований</w:t>
      </w:r>
      <w:r w:rsidR="0028190D" w:rsidRPr="00105FAE">
        <w:rPr>
          <w:sz w:val="28"/>
          <w:szCs w:val="28"/>
        </w:rPr>
        <w:t xml:space="preserve"> бюджета</w:t>
      </w:r>
      <w:r w:rsidR="003E4788" w:rsidRPr="00105FAE">
        <w:rPr>
          <w:sz w:val="28"/>
          <w:szCs w:val="28"/>
        </w:rPr>
        <w:t xml:space="preserve"> Прокопьевского</w:t>
      </w:r>
      <w:r w:rsidR="00236DA5" w:rsidRPr="00105FAE">
        <w:rPr>
          <w:sz w:val="28"/>
          <w:szCs w:val="28"/>
        </w:rPr>
        <w:t xml:space="preserve"> муниципального</w:t>
      </w:r>
      <w:r w:rsidR="003E4788" w:rsidRPr="00105FAE">
        <w:rPr>
          <w:sz w:val="28"/>
          <w:szCs w:val="28"/>
        </w:rPr>
        <w:t xml:space="preserve"> </w:t>
      </w:r>
      <w:r w:rsidR="00AE7DC7" w:rsidRPr="00105FAE">
        <w:rPr>
          <w:sz w:val="28"/>
          <w:szCs w:val="28"/>
        </w:rPr>
        <w:t>округа</w:t>
      </w:r>
      <w:r w:rsidR="00D67CD9" w:rsidRPr="00105FAE">
        <w:rPr>
          <w:b/>
          <w:sz w:val="28"/>
          <w:szCs w:val="28"/>
        </w:rPr>
        <w:t xml:space="preserve"> </w:t>
      </w:r>
      <w:r w:rsidR="0079259D" w:rsidRPr="00105FAE">
        <w:rPr>
          <w:sz w:val="28"/>
          <w:szCs w:val="28"/>
        </w:rPr>
        <w:t>по разделам</w:t>
      </w:r>
      <w:r w:rsidR="00CC508D" w:rsidRPr="00105FAE">
        <w:rPr>
          <w:sz w:val="28"/>
          <w:szCs w:val="28"/>
        </w:rPr>
        <w:t>, подразделам</w:t>
      </w:r>
      <w:r w:rsidR="0079259D" w:rsidRPr="00105FAE">
        <w:rPr>
          <w:sz w:val="28"/>
          <w:szCs w:val="28"/>
        </w:rPr>
        <w:t xml:space="preserve"> расходов</w:t>
      </w:r>
      <w:r w:rsidRPr="00105FAE">
        <w:rPr>
          <w:sz w:val="28"/>
          <w:szCs w:val="28"/>
        </w:rPr>
        <w:t xml:space="preserve"> классификации расходов бюджет</w:t>
      </w:r>
      <w:r w:rsidR="0028190D" w:rsidRPr="00105FAE">
        <w:rPr>
          <w:sz w:val="28"/>
          <w:szCs w:val="28"/>
        </w:rPr>
        <w:t>ов на 20</w:t>
      </w:r>
      <w:r w:rsidR="008D6487" w:rsidRPr="00105FAE">
        <w:rPr>
          <w:sz w:val="28"/>
          <w:szCs w:val="28"/>
        </w:rPr>
        <w:t>2</w:t>
      </w:r>
      <w:r w:rsidR="00A30336" w:rsidRPr="00105FAE">
        <w:rPr>
          <w:sz w:val="28"/>
          <w:szCs w:val="28"/>
        </w:rPr>
        <w:t>2</w:t>
      </w:r>
      <w:r w:rsidR="0028190D" w:rsidRPr="00105FAE">
        <w:rPr>
          <w:sz w:val="28"/>
          <w:szCs w:val="28"/>
        </w:rPr>
        <w:t xml:space="preserve"> год</w:t>
      </w:r>
      <w:r w:rsidR="00D453D3" w:rsidRPr="00105FAE">
        <w:rPr>
          <w:sz w:val="28"/>
          <w:szCs w:val="28"/>
        </w:rPr>
        <w:t xml:space="preserve"> и </w:t>
      </w:r>
      <w:r w:rsidR="00E70029" w:rsidRPr="00105FAE">
        <w:rPr>
          <w:sz w:val="28"/>
          <w:szCs w:val="28"/>
        </w:rPr>
        <w:t xml:space="preserve">на </w:t>
      </w:r>
      <w:r w:rsidR="00D453D3" w:rsidRPr="00105FAE">
        <w:rPr>
          <w:sz w:val="28"/>
          <w:szCs w:val="28"/>
        </w:rPr>
        <w:t>плановый период 20</w:t>
      </w:r>
      <w:r w:rsidR="0062019D" w:rsidRPr="00105FAE">
        <w:rPr>
          <w:sz w:val="28"/>
          <w:szCs w:val="28"/>
        </w:rPr>
        <w:t>2</w:t>
      </w:r>
      <w:r w:rsidR="00A30336" w:rsidRPr="00105FAE">
        <w:rPr>
          <w:sz w:val="28"/>
          <w:szCs w:val="28"/>
        </w:rPr>
        <w:t>3</w:t>
      </w:r>
      <w:r w:rsidR="00D453D3" w:rsidRPr="00105FAE">
        <w:rPr>
          <w:sz w:val="28"/>
          <w:szCs w:val="28"/>
        </w:rPr>
        <w:t xml:space="preserve"> и 20</w:t>
      </w:r>
      <w:r w:rsidR="008D1638" w:rsidRPr="00105FAE">
        <w:rPr>
          <w:sz w:val="28"/>
          <w:szCs w:val="28"/>
        </w:rPr>
        <w:t>2</w:t>
      </w:r>
      <w:r w:rsidR="00A30336" w:rsidRPr="00105FAE">
        <w:rPr>
          <w:sz w:val="28"/>
          <w:szCs w:val="28"/>
        </w:rPr>
        <w:t>4</w:t>
      </w:r>
      <w:r w:rsidR="00C862A7" w:rsidRPr="00105FAE">
        <w:rPr>
          <w:sz w:val="28"/>
          <w:szCs w:val="28"/>
        </w:rPr>
        <w:t xml:space="preserve"> годов согласно приложению </w:t>
      </w:r>
      <w:r w:rsidR="00366C2C">
        <w:rPr>
          <w:sz w:val="28"/>
          <w:szCs w:val="28"/>
        </w:rPr>
        <w:t>3</w:t>
      </w:r>
      <w:r w:rsidR="00C4270C" w:rsidRPr="00105FAE">
        <w:rPr>
          <w:sz w:val="28"/>
          <w:szCs w:val="28"/>
        </w:rPr>
        <w:t xml:space="preserve"> </w:t>
      </w:r>
      <w:r w:rsidR="00C862A7" w:rsidRPr="00105FAE">
        <w:rPr>
          <w:sz w:val="28"/>
          <w:szCs w:val="28"/>
        </w:rPr>
        <w:t>к настоящему</w:t>
      </w:r>
      <w:r w:rsidR="00C862A7" w:rsidRPr="00D06E9D">
        <w:rPr>
          <w:sz w:val="28"/>
          <w:szCs w:val="28"/>
        </w:rPr>
        <w:t xml:space="preserve"> решению.</w:t>
      </w:r>
    </w:p>
    <w:p w:rsidR="0062197D" w:rsidRPr="00D06E9D" w:rsidRDefault="00C862A7" w:rsidP="002D67A0">
      <w:pPr>
        <w:numPr>
          <w:ilvl w:val="0"/>
          <w:numId w:val="21"/>
        </w:numPr>
        <w:tabs>
          <w:tab w:val="left" w:pos="567"/>
          <w:tab w:val="left" w:pos="709"/>
          <w:tab w:val="left" w:pos="1134"/>
        </w:tabs>
        <w:ind w:left="0" w:firstLine="567"/>
        <w:jc w:val="both"/>
        <w:rPr>
          <w:sz w:val="28"/>
          <w:szCs w:val="28"/>
        </w:rPr>
      </w:pPr>
      <w:r w:rsidRPr="00D06E9D">
        <w:rPr>
          <w:sz w:val="28"/>
          <w:szCs w:val="28"/>
        </w:rPr>
        <w:t>Утвердить ведомственную структуру расходов бюджета Прокопьевско</w:t>
      </w:r>
      <w:r w:rsidR="00D453D3" w:rsidRPr="00D06E9D">
        <w:rPr>
          <w:sz w:val="28"/>
          <w:szCs w:val="28"/>
        </w:rPr>
        <w:t xml:space="preserve">го муниципального </w:t>
      </w:r>
      <w:r w:rsidR="00AE7DC7" w:rsidRPr="00D06E9D">
        <w:rPr>
          <w:sz w:val="28"/>
          <w:szCs w:val="28"/>
        </w:rPr>
        <w:t>округа</w:t>
      </w:r>
      <w:r w:rsidR="00D453D3" w:rsidRPr="00D06E9D">
        <w:rPr>
          <w:sz w:val="28"/>
          <w:szCs w:val="28"/>
        </w:rPr>
        <w:t xml:space="preserve"> на 20</w:t>
      </w:r>
      <w:r w:rsidR="008D6487" w:rsidRPr="00D06E9D">
        <w:rPr>
          <w:sz w:val="28"/>
          <w:szCs w:val="28"/>
        </w:rPr>
        <w:t>2</w:t>
      </w:r>
      <w:r w:rsidR="00A30336">
        <w:rPr>
          <w:sz w:val="28"/>
          <w:szCs w:val="28"/>
        </w:rPr>
        <w:t>2</w:t>
      </w:r>
      <w:r w:rsidR="00D453D3" w:rsidRPr="00D06E9D">
        <w:rPr>
          <w:sz w:val="28"/>
          <w:szCs w:val="28"/>
        </w:rPr>
        <w:t xml:space="preserve"> год и </w:t>
      </w:r>
      <w:r w:rsidR="00E70029" w:rsidRPr="00D06E9D">
        <w:rPr>
          <w:sz w:val="28"/>
          <w:szCs w:val="28"/>
        </w:rPr>
        <w:t xml:space="preserve">на </w:t>
      </w:r>
      <w:r w:rsidR="00D453D3" w:rsidRPr="00D06E9D">
        <w:rPr>
          <w:sz w:val="28"/>
          <w:szCs w:val="28"/>
        </w:rPr>
        <w:t>плановый период 20</w:t>
      </w:r>
      <w:r w:rsidR="0062019D" w:rsidRPr="00D06E9D">
        <w:rPr>
          <w:sz w:val="28"/>
          <w:szCs w:val="28"/>
        </w:rPr>
        <w:t>2</w:t>
      </w:r>
      <w:r w:rsidR="00A30336">
        <w:rPr>
          <w:sz w:val="28"/>
          <w:szCs w:val="28"/>
        </w:rPr>
        <w:t>3</w:t>
      </w:r>
      <w:r w:rsidR="00D453D3" w:rsidRPr="00D06E9D">
        <w:rPr>
          <w:sz w:val="28"/>
          <w:szCs w:val="28"/>
        </w:rPr>
        <w:t xml:space="preserve"> и 20</w:t>
      </w:r>
      <w:r w:rsidR="008D1638" w:rsidRPr="00D06E9D">
        <w:rPr>
          <w:sz w:val="28"/>
          <w:szCs w:val="28"/>
        </w:rPr>
        <w:t>2</w:t>
      </w:r>
      <w:r w:rsidR="00A30336">
        <w:rPr>
          <w:sz w:val="28"/>
          <w:szCs w:val="28"/>
        </w:rPr>
        <w:t>4</w:t>
      </w:r>
      <w:r w:rsidRPr="00D06E9D">
        <w:rPr>
          <w:sz w:val="28"/>
          <w:szCs w:val="28"/>
        </w:rPr>
        <w:t xml:space="preserve"> годов </w:t>
      </w:r>
      <w:r w:rsidRPr="00105FAE">
        <w:rPr>
          <w:sz w:val="28"/>
          <w:szCs w:val="28"/>
        </w:rPr>
        <w:t xml:space="preserve">согласно приложению </w:t>
      </w:r>
      <w:r w:rsidR="00366C2C">
        <w:rPr>
          <w:sz w:val="28"/>
          <w:szCs w:val="28"/>
        </w:rPr>
        <w:t>4</w:t>
      </w:r>
      <w:r w:rsidR="00C4270C" w:rsidRPr="00105FAE">
        <w:rPr>
          <w:sz w:val="28"/>
          <w:szCs w:val="28"/>
        </w:rPr>
        <w:t xml:space="preserve"> </w:t>
      </w:r>
      <w:r w:rsidRPr="00105FAE">
        <w:rPr>
          <w:sz w:val="28"/>
          <w:szCs w:val="28"/>
        </w:rPr>
        <w:t>к настоящему</w:t>
      </w:r>
      <w:r w:rsidRPr="00D06E9D">
        <w:rPr>
          <w:sz w:val="28"/>
          <w:szCs w:val="28"/>
        </w:rPr>
        <w:t xml:space="preserve"> решению.</w:t>
      </w:r>
    </w:p>
    <w:p w:rsidR="00064CAE" w:rsidRPr="0028745F" w:rsidRDefault="0062197D" w:rsidP="00064CAE">
      <w:pPr>
        <w:numPr>
          <w:ilvl w:val="0"/>
          <w:numId w:val="21"/>
        </w:numPr>
        <w:tabs>
          <w:tab w:val="left" w:pos="567"/>
          <w:tab w:val="left" w:pos="709"/>
          <w:tab w:val="left" w:pos="1134"/>
        </w:tabs>
        <w:ind w:left="0" w:firstLine="567"/>
        <w:jc w:val="both"/>
        <w:rPr>
          <w:sz w:val="28"/>
          <w:szCs w:val="28"/>
        </w:rPr>
      </w:pPr>
      <w:r w:rsidRPr="0028745F">
        <w:rPr>
          <w:sz w:val="28"/>
          <w:szCs w:val="28"/>
        </w:rPr>
        <w:t xml:space="preserve">Утвердить общий объем бюджетных ассигнований бюджета Прокопьевского муниципального </w:t>
      </w:r>
      <w:r w:rsidR="00AE7DC7" w:rsidRPr="0028745F">
        <w:rPr>
          <w:sz w:val="28"/>
          <w:szCs w:val="28"/>
        </w:rPr>
        <w:t>округа</w:t>
      </w:r>
      <w:r w:rsidRPr="0028745F">
        <w:rPr>
          <w:sz w:val="28"/>
          <w:szCs w:val="28"/>
        </w:rPr>
        <w:t>, направляемых на исполнение публичных нормативных обязательств на 20</w:t>
      </w:r>
      <w:r w:rsidR="008D6487" w:rsidRPr="0028745F">
        <w:rPr>
          <w:sz w:val="28"/>
          <w:szCs w:val="28"/>
        </w:rPr>
        <w:t>2</w:t>
      </w:r>
      <w:r w:rsidR="00A30336" w:rsidRPr="0028745F">
        <w:rPr>
          <w:sz w:val="28"/>
          <w:szCs w:val="28"/>
        </w:rPr>
        <w:t>2</w:t>
      </w:r>
      <w:r w:rsidRPr="0028745F">
        <w:rPr>
          <w:sz w:val="28"/>
          <w:szCs w:val="28"/>
        </w:rPr>
        <w:t xml:space="preserve"> год в сумме </w:t>
      </w:r>
      <w:r w:rsidR="0028745F" w:rsidRPr="0028745F">
        <w:rPr>
          <w:sz w:val="28"/>
          <w:szCs w:val="28"/>
        </w:rPr>
        <w:t>14 319,3</w:t>
      </w:r>
      <w:r w:rsidR="00F35C14" w:rsidRPr="0028745F">
        <w:rPr>
          <w:sz w:val="28"/>
          <w:szCs w:val="28"/>
        </w:rPr>
        <w:t xml:space="preserve"> </w:t>
      </w:r>
      <w:r w:rsidRPr="0028745F">
        <w:rPr>
          <w:sz w:val="28"/>
          <w:szCs w:val="28"/>
        </w:rPr>
        <w:t>тыс. рублей, на 20</w:t>
      </w:r>
      <w:r w:rsidR="009A6B1B" w:rsidRPr="0028745F">
        <w:rPr>
          <w:sz w:val="28"/>
          <w:szCs w:val="28"/>
        </w:rPr>
        <w:t>2</w:t>
      </w:r>
      <w:r w:rsidR="00A30336" w:rsidRPr="0028745F">
        <w:rPr>
          <w:sz w:val="28"/>
          <w:szCs w:val="28"/>
        </w:rPr>
        <w:t>3</w:t>
      </w:r>
      <w:r w:rsidRPr="0028745F">
        <w:rPr>
          <w:sz w:val="28"/>
          <w:szCs w:val="28"/>
        </w:rPr>
        <w:t xml:space="preserve"> год в сумме </w:t>
      </w:r>
      <w:r w:rsidR="0028745F" w:rsidRPr="0028745F">
        <w:rPr>
          <w:sz w:val="28"/>
          <w:szCs w:val="28"/>
        </w:rPr>
        <w:t>14 381,8</w:t>
      </w:r>
      <w:r w:rsidR="00F35C14" w:rsidRPr="0028745F">
        <w:rPr>
          <w:sz w:val="28"/>
          <w:szCs w:val="28"/>
        </w:rPr>
        <w:t xml:space="preserve"> </w:t>
      </w:r>
      <w:r w:rsidRPr="0028745F">
        <w:rPr>
          <w:sz w:val="28"/>
          <w:szCs w:val="28"/>
        </w:rPr>
        <w:t>тыс. рублей, на 202</w:t>
      </w:r>
      <w:r w:rsidR="00A30336" w:rsidRPr="0028745F">
        <w:rPr>
          <w:sz w:val="28"/>
          <w:szCs w:val="28"/>
        </w:rPr>
        <w:t>4</w:t>
      </w:r>
      <w:r w:rsidRPr="0028745F">
        <w:rPr>
          <w:sz w:val="28"/>
          <w:szCs w:val="28"/>
        </w:rPr>
        <w:t xml:space="preserve"> год в сумме </w:t>
      </w:r>
      <w:r w:rsidR="0028745F" w:rsidRPr="0028745F">
        <w:rPr>
          <w:sz w:val="28"/>
          <w:szCs w:val="28"/>
        </w:rPr>
        <w:t>14 381,8</w:t>
      </w:r>
      <w:r w:rsidR="002375CC" w:rsidRPr="0028745F">
        <w:rPr>
          <w:sz w:val="28"/>
          <w:szCs w:val="28"/>
        </w:rPr>
        <w:t xml:space="preserve"> </w:t>
      </w:r>
      <w:r w:rsidRPr="0028745F">
        <w:rPr>
          <w:sz w:val="28"/>
          <w:szCs w:val="28"/>
        </w:rPr>
        <w:t>тыс. рублей.</w:t>
      </w:r>
    </w:p>
    <w:p w:rsidR="00064CAE" w:rsidRPr="00064CAE" w:rsidRDefault="00E0464F" w:rsidP="00064CAE">
      <w:pPr>
        <w:numPr>
          <w:ilvl w:val="0"/>
          <w:numId w:val="21"/>
        </w:numPr>
        <w:tabs>
          <w:tab w:val="left" w:pos="567"/>
          <w:tab w:val="left" w:pos="709"/>
          <w:tab w:val="left" w:pos="1134"/>
        </w:tabs>
        <w:ind w:left="0" w:firstLine="567"/>
        <w:jc w:val="both"/>
        <w:rPr>
          <w:sz w:val="28"/>
          <w:szCs w:val="28"/>
        </w:rPr>
      </w:pPr>
      <w:r w:rsidRPr="00064CAE">
        <w:rPr>
          <w:sz w:val="28"/>
          <w:szCs w:val="28"/>
        </w:rPr>
        <w:lastRenderedPageBreak/>
        <w:t>Утвердить об</w:t>
      </w:r>
      <w:r w:rsidR="00064CAE" w:rsidRPr="00064CAE">
        <w:rPr>
          <w:sz w:val="28"/>
          <w:szCs w:val="28"/>
        </w:rPr>
        <w:t>ъем расходов на обслуживание муниципального долга Прокопьевского муниципального округа на 2022 год в сумме 150,0 тыс.</w:t>
      </w:r>
      <w:r w:rsidR="00581194">
        <w:rPr>
          <w:sz w:val="28"/>
          <w:szCs w:val="28"/>
        </w:rPr>
        <w:t xml:space="preserve"> </w:t>
      </w:r>
      <w:r w:rsidR="003D3ED9">
        <w:rPr>
          <w:sz w:val="28"/>
          <w:szCs w:val="28"/>
        </w:rPr>
        <w:t xml:space="preserve">руб., на 2023 год в </w:t>
      </w:r>
      <w:r w:rsidR="00064CAE" w:rsidRPr="00064CAE">
        <w:rPr>
          <w:sz w:val="28"/>
          <w:szCs w:val="28"/>
        </w:rPr>
        <w:t>сумме 100,0 тыс.</w:t>
      </w:r>
      <w:r w:rsidR="00581194">
        <w:rPr>
          <w:sz w:val="28"/>
          <w:szCs w:val="28"/>
        </w:rPr>
        <w:t xml:space="preserve"> </w:t>
      </w:r>
      <w:r w:rsidR="00064CAE" w:rsidRPr="00064CAE">
        <w:rPr>
          <w:sz w:val="28"/>
          <w:szCs w:val="28"/>
        </w:rPr>
        <w:t>руб., на 202</w:t>
      </w:r>
      <w:r w:rsidR="00581194">
        <w:rPr>
          <w:sz w:val="28"/>
          <w:szCs w:val="28"/>
        </w:rPr>
        <w:t xml:space="preserve">4 год в </w:t>
      </w:r>
      <w:r w:rsidR="00064CAE">
        <w:rPr>
          <w:sz w:val="28"/>
          <w:szCs w:val="28"/>
        </w:rPr>
        <w:t>сумме 50,0 тыс.</w:t>
      </w:r>
      <w:r w:rsidR="004D7FA1">
        <w:rPr>
          <w:sz w:val="28"/>
          <w:szCs w:val="28"/>
        </w:rPr>
        <w:t xml:space="preserve"> </w:t>
      </w:r>
      <w:r w:rsidR="00064CAE">
        <w:rPr>
          <w:sz w:val="28"/>
          <w:szCs w:val="28"/>
        </w:rPr>
        <w:t>руб.</w:t>
      </w:r>
    </w:p>
    <w:p w:rsidR="002D67A0" w:rsidRPr="004F21D9" w:rsidRDefault="002D67A0" w:rsidP="00DB06AE">
      <w:pPr>
        <w:tabs>
          <w:tab w:val="left" w:pos="567"/>
          <w:tab w:val="left" w:pos="709"/>
          <w:tab w:val="left" w:pos="1134"/>
        </w:tabs>
        <w:jc w:val="both"/>
        <w:rPr>
          <w:sz w:val="28"/>
          <w:szCs w:val="28"/>
        </w:rPr>
      </w:pPr>
    </w:p>
    <w:p w:rsidR="009C7D52" w:rsidRDefault="009C7D52" w:rsidP="002D67A0">
      <w:pPr>
        <w:pStyle w:val="ConsPlusNormal"/>
        <w:widowControl/>
        <w:tabs>
          <w:tab w:val="num" w:pos="0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FB5">
        <w:rPr>
          <w:rFonts w:ascii="Times New Roman" w:hAnsi="Times New Roman" w:cs="Times New Roman"/>
          <w:b/>
          <w:sz w:val="28"/>
          <w:szCs w:val="28"/>
        </w:rPr>
        <w:t>Статья</w:t>
      </w:r>
      <w:r w:rsidR="00D67CD9" w:rsidRPr="000A0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532">
        <w:rPr>
          <w:rFonts w:ascii="Times New Roman" w:hAnsi="Times New Roman" w:cs="Times New Roman"/>
          <w:b/>
          <w:sz w:val="28"/>
          <w:szCs w:val="28"/>
        </w:rPr>
        <w:t>4</w:t>
      </w:r>
      <w:r w:rsidR="006F6773" w:rsidRPr="000A0FB5">
        <w:rPr>
          <w:rFonts w:ascii="Times New Roman" w:hAnsi="Times New Roman" w:cs="Times New Roman"/>
          <w:b/>
          <w:sz w:val="28"/>
          <w:szCs w:val="28"/>
        </w:rPr>
        <w:t>. Резервные</w:t>
      </w:r>
      <w:r w:rsidRPr="000A0FB5">
        <w:rPr>
          <w:rFonts w:ascii="Times New Roman" w:hAnsi="Times New Roman" w:cs="Times New Roman"/>
          <w:b/>
          <w:sz w:val="28"/>
          <w:szCs w:val="28"/>
        </w:rPr>
        <w:t xml:space="preserve"> фонд</w:t>
      </w:r>
      <w:r w:rsidR="006F6773" w:rsidRPr="000A0FB5">
        <w:rPr>
          <w:rFonts w:ascii="Times New Roman" w:hAnsi="Times New Roman" w:cs="Times New Roman"/>
          <w:b/>
          <w:sz w:val="28"/>
          <w:szCs w:val="28"/>
        </w:rPr>
        <w:t>ы</w:t>
      </w:r>
      <w:r w:rsidRPr="000A0FB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D67CD9" w:rsidRPr="000A0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0FB5">
        <w:rPr>
          <w:rFonts w:ascii="Times New Roman" w:hAnsi="Times New Roman" w:cs="Times New Roman"/>
          <w:b/>
          <w:sz w:val="28"/>
          <w:szCs w:val="28"/>
        </w:rPr>
        <w:t>Прокопьевского</w:t>
      </w:r>
      <w:r w:rsidR="00D67CD9" w:rsidRPr="000A0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6DA5" w:rsidRPr="000A0FB5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AE7DC7" w:rsidRPr="000A0FB5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4D7FA1" w:rsidRPr="000A0FB5" w:rsidRDefault="004D7FA1" w:rsidP="002D67A0">
      <w:pPr>
        <w:pStyle w:val="ConsPlusNormal"/>
        <w:widowControl/>
        <w:tabs>
          <w:tab w:val="num" w:pos="0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7D52" w:rsidRPr="000A0FB5" w:rsidRDefault="009C7D52" w:rsidP="002D67A0">
      <w:pPr>
        <w:pStyle w:val="ConsPlusNormal"/>
        <w:widowControl/>
        <w:tabs>
          <w:tab w:val="num" w:pos="0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FB5">
        <w:rPr>
          <w:rFonts w:ascii="Times New Roman" w:hAnsi="Times New Roman" w:cs="Times New Roman"/>
          <w:sz w:val="28"/>
          <w:szCs w:val="28"/>
        </w:rPr>
        <w:t xml:space="preserve">Утвердить размер резервного фонда администрации Прокопьевского </w:t>
      </w:r>
      <w:r w:rsidR="00236DA5" w:rsidRPr="000A0FB5">
        <w:rPr>
          <w:rFonts w:ascii="Times New Roman" w:hAnsi="Times New Roman" w:cs="Times New Roman"/>
          <w:sz w:val="28"/>
          <w:szCs w:val="28"/>
        </w:rPr>
        <w:t>муниципального</w:t>
      </w:r>
      <w:r w:rsidR="00D67CD9" w:rsidRPr="000A0FB5">
        <w:rPr>
          <w:rFonts w:ascii="Times New Roman" w:hAnsi="Times New Roman" w:cs="Times New Roman"/>
          <w:sz w:val="28"/>
          <w:szCs w:val="28"/>
        </w:rPr>
        <w:t xml:space="preserve"> </w:t>
      </w:r>
      <w:r w:rsidR="00AE7DC7" w:rsidRPr="000A0FB5">
        <w:rPr>
          <w:rFonts w:ascii="Times New Roman" w:hAnsi="Times New Roman" w:cs="Times New Roman"/>
          <w:sz w:val="28"/>
          <w:szCs w:val="28"/>
        </w:rPr>
        <w:t>округа</w:t>
      </w:r>
      <w:r w:rsidRPr="000A0FB5">
        <w:rPr>
          <w:rFonts w:ascii="Times New Roman" w:hAnsi="Times New Roman" w:cs="Times New Roman"/>
          <w:sz w:val="28"/>
          <w:szCs w:val="28"/>
        </w:rPr>
        <w:t xml:space="preserve"> на 20</w:t>
      </w:r>
      <w:r w:rsidR="008D6487" w:rsidRPr="000A0FB5">
        <w:rPr>
          <w:rFonts w:ascii="Times New Roman" w:hAnsi="Times New Roman" w:cs="Times New Roman"/>
          <w:sz w:val="28"/>
          <w:szCs w:val="28"/>
        </w:rPr>
        <w:t>2</w:t>
      </w:r>
      <w:r w:rsidR="00B964B1" w:rsidRPr="000A0FB5">
        <w:rPr>
          <w:rFonts w:ascii="Times New Roman" w:hAnsi="Times New Roman" w:cs="Times New Roman"/>
          <w:sz w:val="28"/>
          <w:szCs w:val="28"/>
        </w:rPr>
        <w:t>2</w:t>
      </w:r>
      <w:r w:rsidRPr="000A0FB5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387E3A" w:rsidRPr="000A0FB5">
        <w:rPr>
          <w:rFonts w:ascii="Times New Roman" w:hAnsi="Times New Roman" w:cs="Times New Roman"/>
          <w:sz w:val="28"/>
          <w:szCs w:val="28"/>
        </w:rPr>
        <w:t xml:space="preserve"> </w:t>
      </w:r>
      <w:r w:rsidR="008D1638" w:rsidRPr="000A0FB5">
        <w:rPr>
          <w:rFonts w:ascii="Times New Roman" w:hAnsi="Times New Roman" w:cs="Times New Roman"/>
          <w:sz w:val="28"/>
          <w:szCs w:val="28"/>
        </w:rPr>
        <w:t>5</w:t>
      </w:r>
      <w:r w:rsidR="002D5FBE" w:rsidRPr="000A0FB5">
        <w:rPr>
          <w:rFonts w:ascii="Times New Roman" w:hAnsi="Times New Roman" w:cs="Times New Roman"/>
          <w:sz w:val="28"/>
          <w:szCs w:val="28"/>
        </w:rPr>
        <w:t> </w:t>
      </w:r>
      <w:r w:rsidR="00CC5D5C" w:rsidRPr="000A0FB5">
        <w:rPr>
          <w:rFonts w:ascii="Times New Roman" w:hAnsi="Times New Roman" w:cs="Times New Roman"/>
          <w:sz w:val="28"/>
          <w:szCs w:val="28"/>
        </w:rPr>
        <w:t>000</w:t>
      </w:r>
      <w:r w:rsidR="002D5FBE" w:rsidRPr="000A0FB5">
        <w:rPr>
          <w:rFonts w:ascii="Times New Roman" w:hAnsi="Times New Roman" w:cs="Times New Roman"/>
          <w:sz w:val="28"/>
          <w:szCs w:val="28"/>
        </w:rPr>
        <w:t>,0</w:t>
      </w:r>
      <w:r w:rsidR="008D1638" w:rsidRPr="000A0FB5">
        <w:rPr>
          <w:rFonts w:ascii="Times New Roman" w:hAnsi="Times New Roman" w:cs="Times New Roman"/>
          <w:sz w:val="28"/>
          <w:szCs w:val="28"/>
        </w:rPr>
        <w:t xml:space="preserve"> </w:t>
      </w:r>
      <w:r w:rsidRPr="000A0FB5">
        <w:rPr>
          <w:rFonts w:ascii="Times New Roman" w:hAnsi="Times New Roman" w:cs="Times New Roman"/>
          <w:sz w:val="28"/>
          <w:szCs w:val="28"/>
        </w:rPr>
        <w:t>тыс. рублей, на 20</w:t>
      </w:r>
      <w:r w:rsidR="0062019D" w:rsidRPr="000A0FB5">
        <w:rPr>
          <w:rFonts w:ascii="Times New Roman" w:hAnsi="Times New Roman" w:cs="Times New Roman"/>
          <w:sz w:val="28"/>
          <w:szCs w:val="28"/>
        </w:rPr>
        <w:t>2</w:t>
      </w:r>
      <w:r w:rsidR="00B964B1" w:rsidRPr="000A0FB5">
        <w:rPr>
          <w:rFonts w:ascii="Times New Roman" w:hAnsi="Times New Roman" w:cs="Times New Roman"/>
          <w:sz w:val="28"/>
          <w:szCs w:val="28"/>
        </w:rPr>
        <w:t>3</w:t>
      </w:r>
      <w:r w:rsidRPr="000A0FB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D1638" w:rsidRPr="000A0FB5">
        <w:rPr>
          <w:rFonts w:ascii="Times New Roman" w:hAnsi="Times New Roman" w:cs="Times New Roman"/>
          <w:sz w:val="28"/>
          <w:szCs w:val="28"/>
        </w:rPr>
        <w:t>5</w:t>
      </w:r>
      <w:r w:rsidR="002D5FBE" w:rsidRPr="000A0FB5">
        <w:rPr>
          <w:rFonts w:ascii="Times New Roman" w:hAnsi="Times New Roman" w:cs="Times New Roman"/>
          <w:sz w:val="28"/>
          <w:szCs w:val="28"/>
        </w:rPr>
        <w:t> </w:t>
      </w:r>
      <w:r w:rsidR="00CC5D5C" w:rsidRPr="000A0FB5">
        <w:rPr>
          <w:rFonts w:ascii="Times New Roman" w:hAnsi="Times New Roman" w:cs="Times New Roman"/>
          <w:sz w:val="28"/>
          <w:szCs w:val="28"/>
        </w:rPr>
        <w:t>000</w:t>
      </w:r>
      <w:r w:rsidR="002D5FBE" w:rsidRPr="000A0FB5">
        <w:rPr>
          <w:rFonts w:ascii="Times New Roman" w:hAnsi="Times New Roman" w:cs="Times New Roman"/>
          <w:sz w:val="28"/>
          <w:szCs w:val="28"/>
        </w:rPr>
        <w:t>,0</w:t>
      </w:r>
      <w:r w:rsidRPr="000A0FB5">
        <w:rPr>
          <w:rFonts w:ascii="Times New Roman" w:hAnsi="Times New Roman" w:cs="Times New Roman"/>
          <w:sz w:val="28"/>
          <w:szCs w:val="28"/>
        </w:rPr>
        <w:t xml:space="preserve"> тыс. рублей, на 20</w:t>
      </w:r>
      <w:r w:rsidR="008D1638" w:rsidRPr="000A0FB5">
        <w:rPr>
          <w:rFonts w:ascii="Times New Roman" w:hAnsi="Times New Roman" w:cs="Times New Roman"/>
          <w:sz w:val="28"/>
          <w:szCs w:val="28"/>
        </w:rPr>
        <w:t>2</w:t>
      </w:r>
      <w:r w:rsidR="00B964B1" w:rsidRPr="000A0FB5">
        <w:rPr>
          <w:rFonts w:ascii="Times New Roman" w:hAnsi="Times New Roman" w:cs="Times New Roman"/>
          <w:sz w:val="28"/>
          <w:szCs w:val="28"/>
        </w:rPr>
        <w:t>4</w:t>
      </w:r>
      <w:r w:rsidRPr="000A0FB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D1638" w:rsidRPr="000A0FB5">
        <w:rPr>
          <w:rFonts w:ascii="Times New Roman" w:hAnsi="Times New Roman" w:cs="Times New Roman"/>
          <w:sz w:val="28"/>
          <w:szCs w:val="28"/>
        </w:rPr>
        <w:t>5</w:t>
      </w:r>
      <w:r w:rsidR="002D5FBE" w:rsidRPr="000A0FB5">
        <w:rPr>
          <w:rFonts w:ascii="Times New Roman" w:hAnsi="Times New Roman" w:cs="Times New Roman"/>
          <w:sz w:val="28"/>
          <w:szCs w:val="28"/>
        </w:rPr>
        <w:t> </w:t>
      </w:r>
      <w:r w:rsidR="00CC5D5C" w:rsidRPr="000A0FB5">
        <w:rPr>
          <w:rFonts w:ascii="Times New Roman" w:hAnsi="Times New Roman" w:cs="Times New Roman"/>
          <w:sz w:val="28"/>
          <w:szCs w:val="28"/>
        </w:rPr>
        <w:t>000</w:t>
      </w:r>
      <w:r w:rsidR="002D5FBE" w:rsidRPr="000A0FB5">
        <w:rPr>
          <w:rFonts w:ascii="Times New Roman" w:hAnsi="Times New Roman" w:cs="Times New Roman"/>
          <w:sz w:val="28"/>
          <w:szCs w:val="28"/>
        </w:rPr>
        <w:t>,0</w:t>
      </w:r>
      <w:r w:rsidR="00185591" w:rsidRPr="000A0FB5">
        <w:rPr>
          <w:rFonts w:ascii="Times New Roman" w:hAnsi="Times New Roman" w:cs="Times New Roman"/>
          <w:sz w:val="28"/>
          <w:szCs w:val="28"/>
        </w:rPr>
        <w:t xml:space="preserve"> </w:t>
      </w:r>
      <w:r w:rsidRPr="000A0FB5">
        <w:rPr>
          <w:rFonts w:ascii="Times New Roman" w:hAnsi="Times New Roman" w:cs="Times New Roman"/>
          <w:sz w:val="28"/>
          <w:szCs w:val="28"/>
        </w:rPr>
        <w:t>тыс. рублей.</w:t>
      </w:r>
    </w:p>
    <w:p w:rsidR="006F6773" w:rsidRPr="00D06E9D" w:rsidRDefault="006F6773" w:rsidP="002D67A0">
      <w:pPr>
        <w:pStyle w:val="ConsPlusNormal"/>
        <w:widowControl/>
        <w:tabs>
          <w:tab w:val="num" w:pos="0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0FB5">
        <w:rPr>
          <w:rFonts w:ascii="Times New Roman" w:hAnsi="Times New Roman" w:cs="Times New Roman"/>
          <w:sz w:val="28"/>
          <w:szCs w:val="28"/>
        </w:rPr>
        <w:t>Утвердить размер резервного фонда по оплате труда лиц в органах местного самоуправления и работников муниципальных учреждений Прокопьевского муниципального округа на 202</w:t>
      </w:r>
      <w:r w:rsidR="00B964B1" w:rsidRPr="000A0FB5">
        <w:rPr>
          <w:rFonts w:ascii="Times New Roman" w:hAnsi="Times New Roman" w:cs="Times New Roman"/>
          <w:sz w:val="28"/>
          <w:szCs w:val="28"/>
        </w:rPr>
        <w:t>2</w:t>
      </w:r>
      <w:r w:rsidRPr="000A0FB5">
        <w:rPr>
          <w:rFonts w:ascii="Times New Roman" w:hAnsi="Times New Roman" w:cs="Times New Roman"/>
          <w:sz w:val="28"/>
          <w:szCs w:val="28"/>
        </w:rPr>
        <w:t xml:space="preserve"> год -</w:t>
      </w:r>
      <w:r w:rsidR="00155DB7" w:rsidRPr="000A0FB5">
        <w:rPr>
          <w:rFonts w:ascii="Times New Roman" w:hAnsi="Times New Roman" w:cs="Times New Roman"/>
          <w:sz w:val="28"/>
          <w:szCs w:val="28"/>
        </w:rPr>
        <w:t xml:space="preserve"> 5</w:t>
      </w:r>
      <w:r w:rsidR="00020E5F" w:rsidRPr="000A0FB5">
        <w:rPr>
          <w:rFonts w:ascii="Times New Roman" w:hAnsi="Times New Roman" w:cs="Times New Roman"/>
          <w:sz w:val="28"/>
          <w:szCs w:val="28"/>
        </w:rPr>
        <w:t xml:space="preserve"> 000 ,0 </w:t>
      </w:r>
      <w:r w:rsidRPr="000A0FB5">
        <w:rPr>
          <w:rFonts w:ascii="Times New Roman" w:hAnsi="Times New Roman" w:cs="Times New Roman"/>
          <w:sz w:val="28"/>
          <w:szCs w:val="28"/>
        </w:rPr>
        <w:t>тыс.</w:t>
      </w:r>
      <w:r w:rsidR="005D3A7C">
        <w:rPr>
          <w:rFonts w:ascii="Times New Roman" w:hAnsi="Times New Roman" w:cs="Times New Roman"/>
          <w:sz w:val="28"/>
          <w:szCs w:val="28"/>
        </w:rPr>
        <w:t xml:space="preserve"> </w:t>
      </w:r>
      <w:r w:rsidRPr="000A0FB5">
        <w:rPr>
          <w:rFonts w:ascii="Times New Roman" w:hAnsi="Times New Roman" w:cs="Times New Roman"/>
          <w:sz w:val="28"/>
          <w:szCs w:val="28"/>
        </w:rPr>
        <w:t>руб., на 202</w:t>
      </w:r>
      <w:r w:rsidR="00B964B1" w:rsidRPr="000A0FB5">
        <w:rPr>
          <w:rFonts w:ascii="Times New Roman" w:hAnsi="Times New Roman" w:cs="Times New Roman"/>
          <w:sz w:val="28"/>
          <w:szCs w:val="28"/>
        </w:rPr>
        <w:t>3</w:t>
      </w:r>
      <w:r w:rsidRPr="000A0FB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55DB7" w:rsidRPr="000A0FB5">
        <w:rPr>
          <w:rFonts w:ascii="Times New Roman" w:hAnsi="Times New Roman" w:cs="Times New Roman"/>
          <w:sz w:val="28"/>
          <w:szCs w:val="28"/>
        </w:rPr>
        <w:t>5 000</w:t>
      </w:r>
      <w:r w:rsidRPr="000A0FB5">
        <w:rPr>
          <w:rFonts w:ascii="Times New Roman" w:hAnsi="Times New Roman" w:cs="Times New Roman"/>
          <w:sz w:val="28"/>
          <w:szCs w:val="28"/>
        </w:rPr>
        <w:t>,0 тыс. рублей, на 202</w:t>
      </w:r>
      <w:r w:rsidR="00B964B1" w:rsidRPr="000A0FB5">
        <w:rPr>
          <w:rFonts w:ascii="Times New Roman" w:hAnsi="Times New Roman" w:cs="Times New Roman"/>
          <w:sz w:val="28"/>
          <w:szCs w:val="28"/>
        </w:rPr>
        <w:t>4</w:t>
      </w:r>
      <w:r w:rsidRPr="000A0FB5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55DB7" w:rsidRPr="000A0FB5">
        <w:rPr>
          <w:rFonts w:ascii="Times New Roman" w:hAnsi="Times New Roman" w:cs="Times New Roman"/>
          <w:sz w:val="28"/>
          <w:szCs w:val="28"/>
        </w:rPr>
        <w:t>5</w:t>
      </w:r>
      <w:r w:rsidRPr="000A0FB5">
        <w:rPr>
          <w:rFonts w:ascii="Times New Roman" w:hAnsi="Times New Roman" w:cs="Times New Roman"/>
          <w:sz w:val="28"/>
          <w:szCs w:val="28"/>
        </w:rPr>
        <w:t> 000,0 тыс. рублей.</w:t>
      </w:r>
    </w:p>
    <w:p w:rsidR="00A70918" w:rsidRPr="00D06E9D" w:rsidRDefault="00A70918" w:rsidP="002D67A0">
      <w:pPr>
        <w:pStyle w:val="ConsPlusNormal"/>
        <w:widowControl/>
        <w:tabs>
          <w:tab w:val="num" w:pos="0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08C1" w:rsidRDefault="002808C1" w:rsidP="002D67A0">
      <w:pPr>
        <w:pStyle w:val="ConsPlusNormal"/>
        <w:widowControl/>
        <w:tabs>
          <w:tab w:val="left" w:pos="567"/>
          <w:tab w:val="left" w:pos="709"/>
        </w:tabs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06E9D">
        <w:rPr>
          <w:rFonts w:ascii="Times New Roman" w:hAnsi="Times New Roman" w:cs="Times New Roman"/>
          <w:b/>
          <w:bCs/>
          <w:sz w:val="28"/>
          <w:szCs w:val="28"/>
        </w:rPr>
        <w:t xml:space="preserve">Статья </w:t>
      </w:r>
      <w:r w:rsidR="0026653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06E9D">
        <w:rPr>
          <w:rFonts w:ascii="Times New Roman" w:hAnsi="Times New Roman" w:cs="Times New Roman"/>
          <w:b/>
          <w:bCs/>
          <w:sz w:val="28"/>
          <w:szCs w:val="28"/>
        </w:rPr>
        <w:t xml:space="preserve">. Дорожный фонд Прокопьевского муниципального </w:t>
      </w:r>
      <w:r w:rsidR="00AE7DC7" w:rsidRPr="00D06E9D">
        <w:rPr>
          <w:rFonts w:ascii="Times New Roman" w:hAnsi="Times New Roman" w:cs="Times New Roman"/>
          <w:b/>
          <w:bCs/>
          <w:sz w:val="28"/>
          <w:szCs w:val="28"/>
        </w:rPr>
        <w:t>округа</w:t>
      </w:r>
    </w:p>
    <w:p w:rsidR="004D7FA1" w:rsidRPr="00D06E9D" w:rsidRDefault="004D7FA1" w:rsidP="002D67A0">
      <w:pPr>
        <w:pStyle w:val="ConsPlusNormal"/>
        <w:widowControl/>
        <w:tabs>
          <w:tab w:val="left" w:pos="567"/>
          <w:tab w:val="left" w:pos="709"/>
        </w:tabs>
        <w:ind w:firstLine="567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2808C1" w:rsidRPr="00D06E9D" w:rsidRDefault="002808C1" w:rsidP="002D67A0">
      <w:pPr>
        <w:pStyle w:val="ConsPlusNormal"/>
        <w:widowControl/>
        <w:tabs>
          <w:tab w:val="left" w:pos="567"/>
          <w:tab w:val="left" w:pos="709"/>
        </w:tabs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95AD7">
        <w:rPr>
          <w:rFonts w:ascii="Times New Roman" w:hAnsi="Times New Roman" w:cs="Times New Roman"/>
          <w:sz w:val="28"/>
          <w:szCs w:val="28"/>
        </w:rPr>
        <w:t>Утвердить</w:t>
      </w:r>
      <w:r w:rsidR="005042DE" w:rsidRPr="00A95AD7">
        <w:rPr>
          <w:rFonts w:ascii="Times New Roman" w:hAnsi="Times New Roman" w:cs="Times New Roman"/>
          <w:sz w:val="28"/>
          <w:szCs w:val="28"/>
        </w:rPr>
        <w:t xml:space="preserve"> </w:t>
      </w:r>
      <w:r w:rsidRPr="00A95AD7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дорожного фонда Прокопьевского муниципального </w:t>
      </w:r>
      <w:r w:rsidR="00AE7DC7" w:rsidRPr="00A95AD7">
        <w:rPr>
          <w:rFonts w:ascii="Times New Roman" w:hAnsi="Times New Roman" w:cs="Times New Roman"/>
          <w:sz w:val="28"/>
          <w:szCs w:val="28"/>
        </w:rPr>
        <w:t>округа</w:t>
      </w:r>
      <w:r w:rsidRPr="00A95AD7">
        <w:rPr>
          <w:rFonts w:ascii="Times New Roman" w:hAnsi="Times New Roman" w:cs="Times New Roman"/>
          <w:sz w:val="28"/>
          <w:szCs w:val="28"/>
        </w:rPr>
        <w:t xml:space="preserve"> на 20</w:t>
      </w:r>
      <w:r w:rsidR="008D6487" w:rsidRPr="00A95AD7">
        <w:rPr>
          <w:rFonts w:ascii="Times New Roman" w:hAnsi="Times New Roman" w:cs="Times New Roman"/>
          <w:sz w:val="28"/>
          <w:szCs w:val="28"/>
        </w:rPr>
        <w:t>2</w:t>
      </w:r>
      <w:r w:rsidR="00A30336">
        <w:rPr>
          <w:rFonts w:ascii="Times New Roman" w:hAnsi="Times New Roman" w:cs="Times New Roman"/>
          <w:sz w:val="28"/>
          <w:szCs w:val="28"/>
        </w:rPr>
        <w:t>2</w:t>
      </w:r>
      <w:r w:rsidR="008D6487" w:rsidRPr="00A95AD7">
        <w:rPr>
          <w:rFonts w:ascii="Times New Roman" w:hAnsi="Times New Roman" w:cs="Times New Roman"/>
          <w:sz w:val="28"/>
          <w:szCs w:val="28"/>
        </w:rPr>
        <w:t xml:space="preserve"> </w:t>
      </w:r>
      <w:r w:rsidRPr="00A95AD7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A30336">
        <w:rPr>
          <w:rFonts w:ascii="Times New Roman" w:hAnsi="Times New Roman" w:cs="Times New Roman"/>
          <w:sz w:val="28"/>
          <w:szCs w:val="28"/>
        </w:rPr>
        <w:t>26 811,0</w:t>
      </w:r>
      <w:r w:rsidR="00020E5F" w:rsidRPr="00A95AD7">
        <w:rPr>
          <w:rFonts w:ascii="Times New Roman" w:hAnsi="Times New Roman" w:cs="Times New Roman"/>
          <w:sz w:val="28"/>
          <w:szCs w:val="28"/>
        </w:rPr>
        <w:t xml:space="preserve"> </w:t>
      </w:r>
      <w:r w:rsidRPr="00A95AD7">
        <w:rPr>
          <w:rFonts w:ascii="Times New Roman" w:hAnsi="Times New Roman" w:cs="Times New Roman"/>
          <w:sz w:val="28"/>
          <w:szCs w:val="28"/>
        </w:rPr>
        <w:t>тыс. рублей, на 20</w:t>
      </w:r>
      <w:r w:rsidR="0062019D" w:rsidRPr="00A95AD7">
        <w:rPr>
          <w:rFonts w:ascii="Times New Roman" w:hAnsi="Times New Roman" w:cs="Times New Roman"/>
          <w:sz w:val="28"/>
          <w:szCs w:val="28"/>
        </w:rPr>
        <w:t>2</w:t>
      </w:r>
      <w:r w:rsidR="00A30336">
        <w:rPr>
          <w:rFonts w:ascii="Times New Roman" w:hAnsi="Times New Roman" w:cs="Times New Roman"/>
          <w:sz w:val="28"/>
          <w:szCs w:val="28"/>
        </w:rPr>
        <w:t>3</w:t>
      </w:r>
      <w:r w:rsidRPr="00A95AD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A37C5">
        <w:rPr>
          <w:rFonts w:ascii="Times New Roman" w:hAnsi="Times New Roman" w:cs="Times New Roman"/>
          <w:sz w:val="28"/>
          <w:szCs w:val="28"/>
        </w:rPr>
        <w:t>27</w:t>
      </w:r>
      <w:r w:rsidR="00A30336">
        <w:rPr>
          <w:rFonts w:ascii="Times New Roman" w:hAnsi="Times New Roman" w:cs="Times New Roman"/>
          <w:sz w:val="28"/>
          <w:szCs w:val="28"/>
        </w:rPr>
        <w:t> 846,0</w:t>
      </w:r>
      <w:r w:rsidR="001F267A" w:rsidRPr="00A95AD7">
        <w:rPr>
          <w:rFonts w:ascii="Times New Roman" w:hAnsi="Times New Roman" w:cs="Times New Roman"/>
          <w:sz w:val="28"/>
          <w:szCs w:val="28"/>
        </w:rPr>
        <w:t xml:space="preserve"> </w:t>
      </w:r>
      <w:r w:rsidRPr="00A95AD7">
        <w:rPr>
          <w:rFonts w:ascii="Times New Roman" w:hAnsi="Times New Roman" w:cs="Times New Roman"/>
          <w:sz w:val="28"/>
          <w:szCs w:val="28"/>
        </w:rPr>
        <w:t>тыс. рублей, на 20</w:t>
      </w:r>
      <w:r w:rsidR="00A26AA9" w:rsidRPr="00A95AD7">
        <w:rPr>
          <w:rFonts w:ascii="Times New Roman" w:hAnsi="Times New Roman" w:cs="Times New Roman"/>
          <w:sz w:val="28"/>
          <w:szCs w:val="28"/>
        </w:rPr>
        <w:t>2</w:t>
      </w:r>
      <w:r w:rsidR="00A30336">
        <w:rPr>
          <w:rFonts w:ascii="Times New Roman" w:hAnsi="Times New Roman" w:cs="Times New Roman"/>
          <w:sz w:val="28"/>
          <w:szCs w:val="28"/>
        </w:rPr>
        <w:t>4</w:t>
      </w:r>
      <w:r w:rsidRPr="00A95AD7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D03C5C" w:rsidRPr="00A95AD7">
        <w:rPr>
          <w:rFonts w:ascii="Times New Roman" w:hAnsi="Times New Roman" w:cs="Times New Roman"/>
          <w:sz w:val="28"/>
          <w:szCs w:val="28"/>
        </w:rPr>
        <w:t xml:space="preserve"> </w:t>
      </w:r>
      <w:r w:rsidR="00A30336">
        <w:rPr>
          <w:rFonts w:ascii="Times New Roman" w:hAnsi="Times New Roman" w:cs="Times New Roman"/>
          <w:sz w:val="28"/>
          <w:szCs w:val="28"/>
        </w:rPr>
        <w:t>28 292,0</w:t>
      </w:r>
      <w:r w:rsidRPr="00A95AD7"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8D6487" w:rsidRPr="00D06E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8C1" w:rsidRPr="00D06E9D" w:rsidRDefault="002808C1" w:rsidP="002D67A0">
      <w:pPr>
        <w:pStyle w:val="ConsPlusNormal"/>
        <w:widowControl/>
        <w:tabs>
          <w:tab w:val="num" w:pos="0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0918" w:rsidRDefault="00A70918" w:rsidP="002D67A0">
      <w:pPr>
        <w:pStyle w:val="ConsPlusNormal"/>
        <w:tabs>
          <w:tab w:val="num" w:pos="0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6E9D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266532">
        <w:rPr>
          <w:rFonts w:ascii="Times New Roman" w:hAnsi="Times New Roman" w:cs="Times New Roman"/>
          <w:b/>
          <w:sz w:val="28"/>
          <w:szCs w:val="28"/>
        </w:rPr>
        <w:t>6</w:t>
      </w:r>
      <w:r w:rsidRPr="00D06E9D">
        <w:rPr>
          <w:rFonts w:ascii="Times New Roman" w:hAnsi="Times New Roman" w:cs="Times New Roman"/>
          <w:b/>
          <w:sz w:val="28"/>
          <w:szCs w:val="28"/>
        </w:rPr>
        <w:t>. Межбюджетные трансферты на 20</w:t>
      </w:r>
      <w:r w:rsidR="008D6487" w:rsidRPr="00D06E9D">
        <w:rPr>
          <w:rFonts w:ascii="Times New Roman" w:hAnsi="Times New Roman" w:cs="Times New Roman"/>
          <w:b/>
          <w:sz w:val="28"/>
          <w:szCs w:val="28"/>
        </w:rPr>
        <w:t>2</w:t>
      </w:r>
      <w:r w:rsidR="00A30336">
        <w:rPr>
          <w:rFonts w:ascii="Times New Roman" w:hAnsi="Times New Roman" w:cs="Times New Roman"/>
          <w:b/>
          <w:sz w:val="28"/>
          <w:szCs w:val="28"/>
        </w:rPr>
        <w:t>2</w:t>
      </w:r>
      <w:r w:rsidRPr="00D06E9D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</w:t>
      </w:r>
      <w:r w:rsidR="000E26BA">
        <w:rPr>
          <w:rFonts w:ascii="Times New Roman" w:hAnsi="Times New Roman" w:cs="Times New Roman"/>
          <w:b/>
          <w:sz w:val="28"/>
          <w:szCs w:val="28"/>
        </w:rPr>
        <w:t>2</w:t>
      </w:r>
      <w:r w:rsidR="00A30336">
        <w:rPr>
          <w:rFonts w:ascii="Times New Roman" w:hAnsi="Times New Roman" w:cs="Times New Roman"/>
          <w:b/>
          <w:sz w:val="28"/>
          <w:szCs w:val="28"/>
        </w:rPr>
        <w:t>3</w:t>
      </w:r>
      <w:r w:rsidRPr="00D06E9D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A26AA9" w:rsidRPr="00D06E9D">
        <w:rPr>
          <w:rFonts w:ascii="Times New Roman" w:hAnsi="Times New Roman" w:cs="Times New Roman"/>
          <w:b/>
          <w:sz w:val="28"/>
          <w:szCs w:val="28"/>
        </w:rPr>
        <w:t>2</w:t>
      </w:r>
      <w:r w:rsidR="00A30336">
        <w:rPr>
          <w:rFonts w:ascii="Times New Roman" w:hAnsi="Times New Roman" w:cs="Times New Roman"/>
          <w:b/>
          <w:sz w:val="28"/>
          <w:szCs w:val="28"/>
        </w:rPr>
        <w:t>4</w:t>
      </w:r>
      <w:r w:rsidRPr="00D06E9D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4D7FA1" w:rsidRPr="00D06E9D" w:rsidRDefault="004D7FA1" w:rsidP="002D67A0">
      <w:pPr>
        <w:pStyle w:val="ConsPlusNormal"/>
        <w:tabs>
          <w:tab w:val="num" w:pos="0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06AE" w:rsidRDefault="00A70918" w:rsidP="00DB06AE">
      <w:pPr>
        <w:pStyle w:val="ConsPlusNormal"/>
        <w:numPr>
          <w:ilvl w:val="0"/>
          <w:numId w:val="30"/>
        </w:numPr>
        <w:tabs>
          <w:tab w:val="left" w:pos="567"/>
          <w:tab w:val="left" w:pos="709"/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6D3F">
        <w:rPr>
          <w:rFonts w:ascii="Times New Roman" w:hAnsi="Times New Roman" w:cs="Times New Roman"/>
          <w:sz w:val="28"/>
          <w:szCs w:val="28"/>
        </w:rPr>
        <w:t xml:space="preserve">Утвердить общий объем межбюджетных трансфертов, получаемых из </w:t>
      </w:r>
      <w:r w:rsidR="0055708A" w:rsidRPr="00276D3F">
        <w:rPr>
          <w:rFonts w:ascii="Times New Roman" w:hAnsi="Times New Roman" w:cs="Times New Roman"/>
          <w:sz w:val="28"/>
          <w:szCs w:val="28"/>
        </w:rPr>
        <w:t xml:space="preserve">других бюджетов бюджетной системы Российской Федерации </w:t>
      </w:r>
      <w:r w:rsidRPr="00276D3F">
        <w:rPr>
          <w:rFonts w:ascii="Times New Roman" w:hAnsi="Times New Roman" w:cs="Times New Roman"/>
          <w:sz w:val="28"/>
          <w:szCs w:val="28"/>
        </w:rPr>
        <w:t>на 20</w:t>
      </w:r>
      <w:r w:rsidR="0055708A" w:rsidRPr="00276D3F">
        <w:rPr>
          <w:rFonts w:ascii="Times New Roman" w:hAnsi="Times New Roman" w:cs="Times New Roman"/>
          <w:sz w:val="28"/>
          <w:szCs w:val="28"/>
        </w:rPr>
        <w:t>2</w:t>
      </w:r>
      <w:r w:rsidR="00A30336">
        <w:rPr>
          <w:rFonts w:ascii="Times New Roman" w:hAnsi="Times New Roman" w:cs="Times New Roman"/>
          <w:sz w:val="28"/>
          <w:szCs w:val="28"/>
        </w:rPr>
        <w:t>2</w:t>
      </w:r>
      <w:r w:rsidRPr="00276D3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A76E6">
        <w:rPr>
          <w:rFonts w:ascii="Times New Roman" w:hAnsi="Times New Roman" w:cs="Times New Roman"/>
          <w:sz w:val="28"/>
          <w:szCs w:val="28"/>
        </w:rPr>
        <w:t>778</w:t>
      </w:r>
      <w:r w:rsidR="00D070C8">
        <w:rPr>
          <w:rFonts w:ascii="Times New Roman" w:hAnsi="Times New Roman" w:cs="Times New Roman"/>
          <w:sz w:val="28"/>
          <w:szCs w:val="28"/>
        </w:rPr>
        <w:t> 186,9</w:t>
      </w:r>
      <w:r w:rsidR="00E73EE1" w:rsidRPr="00276D3F">
        <w:rPr>
          <w:rFonts w:ascii="Times New Roman" w:hAnsi="Times New Roman" w:cs="Times New Roman"/>
          <w:sz w:val="28"/>
          <w:szCs w:val="28"/>
        </w:rPr>
        <w:t xml:space="preserve"> </w:t>
      </w:r>
      <w:r w:rsidR="001C3FEC">
        <w:rPr>
          <w:rFonts w:ascii="Times New Roman" w:hAnsi="Times New Roman" w:cs="Times New Roman"/>
          <w:sz w:val="28"/>
          <w:szCs w:val="28"/>
        </w:rPr>
        <w:t>тыс.</w:t>
      </w:r>
      <w:r w:rsidR="005D3A7C">
        <w:rPr>
          <w:rFonts w:ascii="Times New Roman" w:hAnsi="Times New Roman" w:cs="Times New Roman"/>
          <w:sz w:val="28"/>
          <w:szCs w:val="28"/>
        </w:rPr>
        <w:t xml:space="preserve"> </w:t>
      </w:r>
      <w:r w:rsidR="001C3FEC">
        <w:rPr>
          <w:rFonts w:ascii="Times New Roman" w:hAnsi="Times New Roman" w:cs="Times New Roman"/>
          <w:sz w:val="28"/>
          <w:szCs w:val="28"/>
        </w:rPr>
        <w:t>руб.</w:t>
      </w:r>
      <w:r w:rsidR="00991D3E" w:rsidRPr="00276D3F">
        <w:rPr>
          <w:rFonts w:ascii="Times New Roman" w:hAnsi="Times New Roman" w:cs="Times New Roman"/>
          <w:sz w:val="28"/>
          <w:szCs w:val="28"/>
        </w:rPr>
        <w:t xml:space="preserve">, </w:t>
      </w:r>
      <w:r w:rsidR="001D44E2" w:rsidRPr="00276D3F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991D3E" w:rsidRPr="00276D3F">
        <w:rPr>
          <w:rFonts w:ascii="Times New Roman" w:hAnsi="Times New Roman" w:cs="Times New Roman"/>
          <w:sz w:val="28"/>
          <w:szCs w:val="28"/>
        </w:rPr>
        <w:t xml:space="preserve">субвенции </w:t>
      </w:r>
      <w:r w:rsidR="007A76E6">
        <w:rPr>
          <w:rFonts w:ascii="Times New Roman" w:hAnsi="Times New Roman" w:cs="Times New Roman"/>
          <w:sz w:val="28"/>
          <w:szCs w:val="28"/>
        </w:rPr>
        <w:t>654</w:t>
      </w:r>
      <w:r w:rsidR="00D070C8">
        <w:rPr>
          <w:rFonts w:ascii="Times New Roman" w:hAnsi="Times New Roman" w:cs="Times New Roman"/>
          <w:sz w:val="28"/>
          <w:szCs w:val="28"/>
        </w:rPr>
        <w:t> 033,8</w:t>
      </w:r>
      <w:r w:rsidR="002C4AF3" w:rsidRPr="00276D3F">
        <w:rPr>
          <w:rFonts w:ascii="Times New Roman" w:hAnsi="Times New Roman" w:cs="Times New Roman"/>
          <w:sz w:val="28"/>
          <w:szCs w:val="28"/>
        </w:rPr>
        <w:t xml:space="preserve"> </w:t>
      </w:r>
      <w:r w:rsidR="001C3FEC">
        <w:rPr>
          <w:rFonts w:ascii="Times New Roman" w:hAnsi="Times New Roman" w:cs="Times New Roman"/>
          <w:sz w:val="28"/>
          <w:szCs w:val="28"/>
        </w:rPr>
        <w:t>тыс.</w:t>
      </w:r>
      <w:r w:rsidR="005D3A7C">
        <w:rPr>
          <w:rFonts w:ascii="Times New Roman" w:hAnsi="Times New Roman" w:cs="Times New Roman"/>
          <w:sz w:val="28"/>
          <w:szCs w:val="28"/>
        </w:rPr>
        <w:t xml:space="preserve"> </w:t>
      </w:r>
      <w:r w:rsidR="001C3FEC">
        <w:rPr>
          <w:rFonts w:ascii="Times New Roman" w:hAnsi="Times New Roman" w:cs="Times New Roman"/>
          <w:sz w:val="28"/>
          <w:szCs w:val="28"/>
        </w:rPr>
        <w:t>руб.</w:t>
      </w:r>
      <w:r w:rsidR="00B57D69">
        <w:rPr>
          <w:rFonts w:ascii="Times New Roman" w:hAnsi="Times New Roman" w:cs="Times New Roman"/>
          <w:sz w:val="28"/>
          <w:szCs w:val="28"/>
        </w:rPr>
        <w:t xml:space="preserve">, субсидии </w:t>
      </w:r>
      <w:r w:rsidR="007A76E6">
        <w:rPr>
          <w:rFonts w:ascii="Times New Roman" w:hAnsi="Times New Roman" w:cs="Times New Roman"/>
          <w:sz w:val="28"/>
          <w:szCs w:val="28"/>
        </w:rPr>
        <w:t xml:space="preserve">100 185,9 </w:t>
      </w:r>
      <w:r w:rsidR="00B57D69">
        <w:rPr>
          <w:rFonts w:ascii="Times New Roman" w:hAnsi="Times New Roman" w:cs="Times New Roman"/>
          <w:sz w:val="28"/>
          <w:szCs w:val="28"/>
        </w:rPr>
        <w:t>тыс. руб.</w:t>
      </w:r>
      <w:r w:rsidR="00A30336">
        <w:rPr>
          <w:rFonts w:ascii="Times New Roman" w:hAnsi="Times New Roman" w:cs="Times New Roman"/>
          <w:sz w:val="28"/>
          <w:szCs w:val="28"/>
        </w:rPr>
        <w:t>, иные межбюджетные трансферты 23 967,2 тыс.</w:t>
      </w:r>
      <w:r w:rsidR="005D3A7C">
        <w:rPr>
          <w:rFonts w:ascii="Times New Roman" w:hAnsi="Times New Roman" w:cs="Times New Roman"/>
          <w:sz w:val="28"/>
          <w:szCs w:val="28"/>
        </w:rPr>
        <w:t xml:space="preserve"> </w:t>
      </w:r>
      <w:r w:rsidR="001C3FEC">
        <w:rPr>
          <w:rFonts w:ascii="Times New Roman" w:hAnsi="Times New Roman" w:cs="Times New Roman"/>
          <w:sz w:val="28"/>
          <w:szCs w:val="28"/>
        </w:rPr>
        <w:t>руб.</w:t>
      </w:r>
      <w:r w:rsidR="00991D3E" w:rsidRPr="00276D3F">
        <w:rPr>
          <w:rFonts w:ascii="Times New Roman" w:hAnsi="Times New Roman" w:cs="Times New Roman"/>
          <w:sz w:val="28"/>
          <w:szCs w:val="28"/>
        </w:rPr>
        <w:t>;</w:t>
      </w:r>
      <w:r w:rsidRPr="00276D3F">
        <w:rPr>
          <w:rFonts w:ascii="Times New Roman" w:hAnsi="Times New Roman" w:cs="Times New Roman"/>
          <w:sz w:val="28"/>
          <w:szCs w:val="28"/>
        </w:rPr>
        <w:t xml:space="preserve"> на 20</w:t>
      </w:r>
      <w:r w:rsidR="007E4B04" w:rsidRPr="00276D3F">
        <w:rPr>
          <w:rFonts w:ascii="Times New Roman" w:hAnsi="Times New Roman" w:cs="Times New Roman"/>
          <w:sz w:val="28"/>
          <w:szCs w:val="28"/>
        </w:rPr>
        <w:t>2</w:t>
      </w:r>
      <w:r w:rsidR="00A30336">
        <w:rPr>
          <w:rFonts w:ascii="Times New Roman" w:hAnsi="Times New Roman" w:cs="Times New Roman"/>
          <w:sz w:val="28"/>
          <w:szCs w:val="28"/>
        </w:rPr>
        <w:t>3</w:t>
      </w:r>
      <w:r w:rsidRPr="00276D3F">
        <w:rPr>
          <w:rFonts w:ascii="Times New Roman" w:hAnsi="Times New Roman" w:cs="Times New Roman"/>
          <w:sz w:val="28"/>
          <w:szCs w:val="28"/>
        </w:rPr>
        <w:t xml:space="preserve"> год </w:t>
      </w:r>
      <w:r w:rsidR="00E73EE1" w:rsidRPr="00276D3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30336">
        <w:rPr>
          <w:rFonts w:ascii="Times New Roman" w:hAnsi="Times New Roman" w:cs="Times New Roman"/>
          <w:sz w:val="28"/>
          <w:szCs w:val="28"/>
        </w:rPr>
        <w:t>7</w:t>
      </w:r>
      <w:r w:rsidR="005A2744">
        <w:rPr>
          <w:rFonts w:ascii="Times New Roman" w:hAnsi="Times New Roman" w:cs="Times New Roman"/>
          <w:sz w:val="28"/>
          <w:szCs w:val="28"/>
        </w:rPr>
        <w:t>84 251,3</w:t>
      </w:r>
      <w:r w:rsidR="00E73EE1" w:rsidRPr="00276D3F">
        <w:rPr>
          <w:rFonts w:ascii="Times New Roman" w:hAnsi="Times New Roman" w:cs="Times New Roman"/>
          <w:sz w:val="28"/>
          <w:szCs w:val="28"/>
        </w:rPr>
        <w:t xml:space="preserve"> </w:t>
      </w:r>
      <w:r w:rsidR="001C3FEC">
        <w:rPr>
          <w:rFonts w:ascii="Times New Roman" w:hAnsi="Times New Roman" w:cs="Times New Roman"/>
          <w:sz w:val="28"/>
          <w:szCs w:val="28"/>
        </w:rPr>
        <w:t>тыс. руб.</w:t>
      </w:r>
      <w:r w:rsidR="00991D3E" w:rsidRPr="00276D3F">
        <w:rPr>
          <w:rFonts w:ascii="Times New Roman" w:hAnsi="Times New Roman" w:cs="Times New Roman"/>
          <w:sz w:val="28"/>
          <w:szCs w:val="28"/>
        </w:rPr>
        <w:t xml:space="preserve">, </w:t>
      </w:r>
      <w:r w:rsidR="00DD0504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1D44E2" w:rsidRPr="00276D3F">
        <w:rPr>
          <w:rFonts w:ascii="Times New Roman" w:hAnsi="Times New Roman" w:cs="Times New Roman"/>
          <w:sz w:val="28"/>
          <w:szCs w:val="28"/>
        </w:rPr>
        <w:t xml:space="preserve">субвенции </w:t>
      </w:r>
      <w:r w:rsidR="005A2744">
        <w:rPr>
          <w:rFonts w:ascii="Times New Roman" w:hAnsi="Times New Roman" w:cs="Times New Roman"/>
          <w:sz w:val="28"/>
          <w:szCs w:val="28"/>
        </w:rPr>
        <w:t>652 428,6</w:t>
      </w:r>
      <w:r w:rsidR="001C3FE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B57D69">
        <w:rPr>
          <w:rFonts w:ascii="Times New Roman" w:hAnsi="Times New Roman" w:cs="Times New Roman"/>
          <w:sz w:val="28"/>
          <w:szCs w:val="28"/>
        </w:rPr>
        <w:t xml:space="preserve">, </w:t>
      </w:r>
      <w:r w:rsidR="00DD0504">
        <w:rPr>
          <w:rFonts w:ascii="Times New Roman" w:hAnsi="Times New Roman" w:cs="Times New Roman"/>
          <w:sz w:val="28"/>
          <w:szCs w:val="28"/>
        </w:rPr>
        <w:t>субсидии</w:t>
      </w:r>
      <w:proofErr w:type="gramEnd"/>
      <w:r w:rsidR="00DD0504">
        <w:rPr>
          <w:rFonts w:ascii="Times New Roman" w:hAnsi="Times New Roman" w:cs="Times New Roman"/>
          <w:sz w:val="28"/>
          <w:szCs w:val="28"/>
        </w:rPr>
        <w:t xml:space="preserve"> </w:t>
      </w:r>
      <w:r w:rsidR="005A2744">
        <w:rPr>
          <w:rFonts w:ascii="Times New Roman" w:hAnsi="Times New Roman" w:cs="Times New Roman"/>
          <w:sz w:val="28"/>
          <w:szCs w:val="28"/>
        </w:rPr>
        <w:t>107 855,5</w:t>
      </w:r>
      <w:r w:rsidR="00B57D69">
        <w:rPr>
          <w:rFonts w:ascii="Times New Roman" w:hAnsi="Times New Roman" w:cs="Times New Roman"/>
          <w:sz w:val="28"/>
          <w:szCs w:val="28"/>
        </w:rPr>
        <w:t xml:space="preserve"> тыс.</w:t>
      </w:r>
      <w:r w:rsidR="005D3A7C">
        <w:rPr>
          <w:rFonts w:ascii="Times New Roman" w:hAnsi="Times New Roman" w:cs="Times New Roman"/>
          <w:sz w:val="28"/>
          <w:szCs w:val="28"/>
        </w:rPr>
        <w:t xml:space="preserve"> </w:t>
      </w:r>
      <w:r w:rsidR="00B57D69">
        <w:rPr>
          <w:rFonts w:ascii="Times New Roman" w:hAnsi="Times New Roman" w:cs="Times New Roman"/>
          <w:sz w:val="28"/>
          <w:szCs w:val="28"/>
        </w:rPr>
        <w:t>руб.</w:t>
      </w:r>
      <w:r w:rsidR="00A30336">
        <w:rPr>
          <w:rFonts w:ascii="Times New Roman" w:hAnsi="Times New Roman" w:cs="Times New Roman"/>
          <w:sz w:val="28"/>
          <w:szCs w:val="28"/>
        </w:rPr>
        <w:t>, иные межбюджетные трансферты 23 967,2 тыс.</w:t>
      </w:r>
      <w:r w:rsidR="005D3A7C">
        <w:rPr>
          <w:rFonts w:ascii="Times New Roman" w:hAnsi="Times New Roman" w:cs="Times New Roman"/>
          <w:sz w:val="28"/>
          <w:szCs w:val="28"/>
        </w:rPr>
        <w:t xml:space="preserve"> </w:t>
      </w:r>
      <w:r w:rsidR="001C3FEC">
        <w:rPr>
          <w:rFonts w:ascii="Times New Roman" w:hAnsi="Times New Roman" w:cs="Times New Roman"/>
          <w:sz w:val="28"/>
          <w:szCs w:val="28"/>
        </w:rPr>
        <w:t>руб.</w:t>
      </w:r>
      <w:r w:rsidR="001D44E2" w:rsidRPr="00276D3F">
        <w:rPr>
          <w:rFonts w:ascii="Times New Roman" w:hAnsi="Times New Roman" w:cs="Times New Roman"/>
          <w:sz w:val="28"/>
          <w:szCs w:val="28"/>
        </w:rPr>
        <w:t>;</w:t>
      </w:r>
      <w:r w:rsidR="00991D3E" w:rsidRPr="00276D3F">
        <w:rPr>
          <w:rFonts w:ascii="Times New Roman" w:hAnsi="Times New Roman" w:cs="Times New Roman"/>
          <w:sz w:val="28"/>
          <w:szCs w:val="28"/>
        </w:rPr>
        <w:t xml:space="preserve"> </w:t>
      </w:r>
      <w:r w:rsidRPr="00276D3F">
        <w:rPr>
          <w:rFonts w:ascii="Times New Roman" w:hAnsi="Times New Roman" w:cs="Times New Roman"/>
          <w:sz w:val="28"/>
          <w:szCs w:val="28"/>
        </w:rPr>
        <w:t>на 20</w:t>
      </w:r>
      <w:r w:rsidR="0094592A" w:rsidRPr="00276D3F">
        <w:rPr>
          <w:rFonts w:ascii="Times New Roman" w:hAnsi="Times New Roman" w:cs="Times New Roman"/>
          <w:sz w:val="28"/>
          <w:szCs w:val="28"/>
        </w:rPr>
        <w:t>2</w:t>
      </w:r>
      <w:r w:rsidR="001C3FEC">
        <w:rPr>
          <w:rFonts w:ascii="Times New Roman" w:hAnsi="Times New Roman" w:cs="Times New Roman"/>
          <w:sz w:val="28"/>
          <w:szCs w:val="28"/>
        </w:rPr>
        <w:t>4</w:t>
      </w:r>
      <w:r w:rsidRPr="00276D3F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A2744">
        <w:rPr>
          <w:rFonts w:ascii="Times New Roman" w:hAnsi="Times New Roman" w:cs="Times New Roman"/>
          <w:sz w:val="28"/>
          <w:szCs w:val="28"/>
        </w:rPr>
        <w:t>705 943,2</w:t>
      </w:r>
      <w:r w:rsidR="00C26170" w:rsidRPr="00276D3F">
        <w:rPr>
          <w:rFonts w:ascii="Times New Roman" w:hAnsi="Times New Roman" w:cs="Times New Roman"/>
          <w:sz w:val="28"/>
          <w:szCs w:val="28"/>
        </w:rPr>
        <w:t xml:space="preserve"> </w:t>
      </w:r>
      <w:r w:rsidR="001C3FEC">
        <w:rPr>
          <w:rFonts w:ascii="Times New Roman" w:hAnsi="Times New Roman" w:cs="Times New Roman"/>
          <w:sz w:val="28"/>
          <w:szCs w:val="28"/>
        </w:rPr>
        <w:t>тыс. руб.</w:t>
      </w:r>
      <w:r w:rsidR="00991D3E" w:rsidRPr="00276D3F">
        <w:rPr>
          <w:rFonts w:ascii="Times New Roman" w:hAnsi="Times New Roman" w:cs="Times New Roman"/>
          <w:sz w:val="28"/>
          <w:szCs w:val="28"/>
        </w:rPr>
        <w:t xml:space="preserve">, </w:t>
      </w:r>
      <w:r w:rsidR="00DD0504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991D3E" w:rsidRPr="00276D3F">
        <w:rPr>
          <w:rFonts w:ascii="Times New Roman" w:hAnsi="Times New Roman" w:cs="Times New Roman"/>
          <w:sz w:val="28"/>
          <w:szCs w:val="28"/>
        </w:rPr>
        <w:t xml:space="preserve">субвенции </w:t>
      </w:r>
      <w:r w:rsidR="0001325D">
        <w:rPr>
          <w:rFonts w:ascii="Times New Roman" w:hAnsi="Times New Roman" w:cs="Times New Roman"/>
          <w:sz w:val="28"/>
          <w:szCs w:val="28"/>
        </w:rPr>
        <w:t>650 839,7</w:t>
      </w:r>
      <w:r w:rsidR="00F06604" w:rsidRPr="00276D3F">
        <w:rPr>
          <w:rFonts w:ascii="Times New Roman" w:hAnsi="Times New Roman" w:cs="Times New Roman"/>
          <w:sz w:val="28"/>
          <w:szCs w:val="28"/>
        </w:rPr>
        <w:t xml:space="preserve"> </w:t>
      </w:r>
      <w:r w:rsidR="001C3FEC">
        <w:rPr>
          <w:rFonts w:ascii="Times New Roman" w:hAnsi="Times New Roman" w:cs="Times New Roman"/>
          <w:sz w:val="28"/>
          <w:szCs w:val="28"/>
        </w:rPr>
        <w:t>тыс. руб.</w:t>
      </w:r>
      <w:r w:rsidR="00B57D69">
        <w:rPr>
          <w:rFonts w:ascii="Times New Roman" w:hAnsi="Times New Roman" w:cs="Times New Roman"/>
          <w:sz w:val="28"/>
          <w:szCs w:val="28"/>
        </w:rPr>
        <w:t xml:space="preserve">, </w:t>
      </w:r>
      <w:r w:rsidR="00DD0504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01325D">
        <w:rPr>
          <w:rFonts w:ascii="Times New Roman" w:hAnsi="Times New Roman" w:cs="Times New Roman"/>
          <w:sz w:val="28"/>
          <w:szCs w:val="28"/>
        </w:rPr>
        <w:t xml:space="preserve">31 137,0 </w:t>
      </w:r>
      <w:r w:rsidR="00B57D69">
        <w:rPr>
          <w:rFonts w:ascii="Times New Roman" w:hAnsi="Times New Roman" w:cs="Times New Roman"/>
          <w:sz w:val="28"/>
          <w:szCs w:val="28"/>
        </w:rPr>
        <w:t>тыс.</w:t>
      </w:r>
      <w:r w:rsidR="005D3A7C">
        <w:rPr>
          <w:rFonts w:ascii="Times New Roman" w:hAnsi="Times New Roman" w:cs="Times New Roman"/>
          <w:sz w:val="28"/>
          <w:szCs w:val="28"/>
        </w:rPr>
        <w:t xml:space="preserve"> </w:t>
      </w:r>
      <w:r w:rsidR="00B57D69">
        <w:rPr>
          <w:rFonts w:ascii="Times New Roman" w:hAnsi="Times New Roman" w:cs="Times New Roman"/>
          <w:sz w:val="28"/>
          <w:szCs w:val="28"/>
        </w:rPr>
        <w:t>руб.</w:t>
      </w:r>
      <w:r w:rsidR="001C3FEC">
        <w:rPr>
          <w:rFonts w:ascii="Times New Roman" w:hAnsi="Times New Roman" w:cs="Times New Roman"/>
          <w:sz w:val="28"/>
          <w:szCs w:val="28"/>
        </w:rPr>
        <w:t>, иные межбюджетные трансферты 23</w:t>
      </w:r>
      <w:r w:rsidR="00DC4AF5">
        <w:rPr>
          <w:rFonts w:ascii="Times New Roman" w:hAnsi="Times New Roman" w:cs="Times New Roman"/>
          <w:sz w:val="28"/>
          <w:szCs w:val="28"/>
        </w:rPr>
        <w:t xml:space="preserve"> </w:t>
      </w:r>
      <w:r w:rsidR="001C3FEC">
        <w:rPr>
          <w:rFonts w:ascii="Times New Roman" w:hAnsi="Times New Roman" w:cs="Times New Roman"/>
          <w:sz w:val="28"/>
          <w:szCs w:val="28"/>
        </w:rPr>
        <w:t>966,5 тыс.</w:t>
      </w:r>
      <w:r w:rsidR="005D3A7C">
        <w:rPr>
          <w:rFonts w:ascii="Times New Roman" w:hAnsi="Times New Roman" w:cs="Times New Roman"/>
          <w:sz w:val="28"/>
          <w:szCs w:val="28"/>
        </w:rPr>
        <w:t xml:space="preserve"> </w:t>
      </w:r>
      <w:r w:rsidR="001C3FEC">
        <w:rPr>
          <w:rFonts w:ascii="Times New Roman" w:hAnsi="Times New Roman" w:cs="Times New Roman"/>
          <w:sz w:val="28"/>
          <w:szCs w:val="28"/>
        </w:rPr>
        <w:t>руб.</w:t>
      </w:r>
    </w:p>
    <w:p w:rsidR="00F0190B" w:rsidRPr="00BC34DD" w:rsidRDefault="00DB06AE" w:rsidP="00DB06AE">
      <w:pPr>
        <w:pStyle w:val="ConsPlusNormal"/>
        <w:numPr>
          <w:ilvl w:val="0"/>
          <w:numId w:val="30"/>
        </w:numPr>
        <w:tabs>
          <w:tab w:val="left" w:pos="567"/>
          <w:tab w:val="left" w:pos="709"/>
          <w:tab w:val="left" w:pos="1134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34DD">
        <w:rPr>
          <w:rFonts w:ascii="Times New Roman" w:hAnsi="Times New Roman" w:cs="Times New Roman"/>
          <w:sz w:val="28"/>
          <w:szCs w:val="28"/>
        </w:rPr>
        <w:t>Утвердить объем межбюджетных трансфертов в форме субсидий, подлежащих перечислению из бюджета Прокопьевского муниципального округа в бюджет Кемеровской области – Кузбасса, на 2022 год в сумме 9</w:t>
      </w:r>
      <w:r w:rsidR="005D3A7C">
        <w:rPr>
          <w:rFonts w:ascii="Times New Roman" w:hAnsi="Times New Roman" w:cs="Times New Roman"/>
          <w:sz w:val="28"/>
          <w:szCs w:val="28"/>
        </w:rPr>
        <w:t> </w:t>
      </w:r>
      <w:r w:rsidRPr="00BC34DD">
        <w:rPr>
          <w:rFonts w:ascii="Times New Roman" w:hAnsi="Times New Roman" w:cs="Times New Roman"/>
          <w:sz w:val="28"/>
          <w:szCs w:val="28"/>
        </w:rPr>
        <w:t>620</w:t>
      </w:r>
      <w:r w:rsidR="005D3A7C">
        <w:rPr>
          <w:rFonts w:ascii="Times New Roman" w:hAnsi="Times New Roman" w:cs="Times New Roman"/>
          <w:sz w:val="28"/>
          <w:szCs w:val="28"/>
        </w:rPr>
        <w:t>,0</w:t>
      </w:r>
      <w:r w:rsidRPr="00BC34DD">
        <w:rPr>
          <w:rFonts w:ascii="Times New Roman" w:hAnsi="Times New Roman" w:cs="Times New Roman"/>
          <w:sz w:val="28"/>
          <w:szCs w:val="28"/>
        </w:rPr>
        <w:t xml:space="preserve"> тыс. руб., на 2023 год в сумме </w:t>
      </w:r>
      <w:r w:rsidR="00BC34DD" w:rsidRPr="00BC34DD">
        <w:rPr>
          <w:rFonts w:ascii="Times New Roman" w:hAnsi="Times New Roman" w:cs="Times New Roman"/>
          <w:sz w:val="28"/>
          <w:szCs w:val="28"/>
        </w:rPr>
        <w:t>0,0</w:t>
      </w:r>
      <w:r w:rsidRPr="00BC34DD">
        <w:rPr>
          <w:rFonts w:ascii="Times New Roman" w:hAnsi="Times New Roman" w:cs="Times New Roman"/>
          <w:sz w:val="28"/>
          <w:szCs w:val="28"/>
        </w:rPr>
        <w:t xml:space="preserve"> тыс. руб., на 2024 год в сумме </w:t>
      </w:r>
      <w:r w:rsidR="00BC34DD" w:rsidRPr="00BC34DD">
        <w:rPr>
          <w:rFonts w:ascii="Times New Roman" w:hAnsi="Times New Roman" w:cs="Times New Roman"/>
          <w:sz w:val="28"/>
          <w:szCs w:val="28"/>
        </w:rPr>
        <w:t xml:space="preserve">0,0 </w:t>
      </w:r>
      <w:r w:rsidRPr="00BC34DD">
        <w:rPr>
          <w:rFonts w:ascii="Times New Roman" w:hAnsi="Times New Roman" w:cs="Times New Roman"/>
          <w:sz w:val="28"/>
          <w:szCs w:val="28"/>
        </w:rPr>
        <w:t>тыс. руб.</w:t>
      </w:r>
    </w:p>
    <w:p w:rsidR="00CE7DA6" w:rsidRDefault="00CE7DA6" w:rsidP="002D67A0">
      <w:pPr>
        <w:pStyle w:val="ConsPlusNormal"/>
        <w:widowControl/>
        <w:tabs>
          <w:tab w:val="num" w:pos="0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192" w:rsidRDefault="00E47192" w:rsidP="002D67A0">
      <w:pPr>
        <w:pStyle w:val="ConsPlusNormal"/>
        <w:widowControl/>
        <w:tabs>
          <w:tab w:val="num" w:pos="0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C15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266532">
        <w:rPr>
          <w:rFonts w:ascii="Times New Roman" w:hAnsi="Times New Roman" w:cs="Times New Roman"/>
          <w:b/>
          <w:sz w:val="28"/>
          <w:szCs w:val="28"/>
        </w:rPr>
        <w:t>7</w:t>
      </w:r>
      <w:r w:rsidRPr="00A26C15">
        <w:rPr>
          <w:rFonts w:ascii="Times New Roman" w:hAnsi="Times New Roman" w:cs="Times New Roman"/>
          <w:b/>
          <w:sz w:val="28"/>
          <w:szCs w:val="28"/>
        </w:rPr>
        <w:t>. Ист</w:t>
      </w:r>
      <w:r w:rsidR="0055708A" w:rsidRPr="00A26C15">
        <w:rPr>
          <w:rFonts w:ascii="Times New Roman" w:hAnsi="Times New Roman" w:cs="Times New Roman"/>
          <w:b/>
          <w:sz w:val="28"/>
          <w:szCs w:val="28"/>
        </w:rPr>
        <w:t>очники финансирования дефицита</w:t>
      </w:r>
      <w:r w:rsidRPr="00A26C15">
        <w:rPr>
          <w:rFonts w:ascii="Times New Roman" w:hAnsi="Times New Roman" w:cs="Times New Roman"/>
          <w:b/>
          <w:sz w:val="28"/>
          <w:szCs w:val="28"/>
        </w:rPr>
        <w:t xml:space="preserve"> бюджета на </w:t>
      </w:r>
      <w:r w:rsidR="0055708A" w:rsidRPr="00A26C15">
        <w:rPr>
          <w:rFonts w:ascii="Times New Roman" w:hAnsi="Times New Roman" w:cs="Times New Roman"/>
          <w:b/>
          <w:sz w:val="28"/>
          <w:szCs w:val="28"/>
        </w:rPr>
        <w:t>202</w:t>
      </w:r>
      <w:r w:rsidR="00A26C15">
        <w:rPr>
          <w:rFonts w:ascii="Times New Roman" w:hAnsi="Times New Roman" w:cs="Times New Roman"/>
          <w:b/>
          <w:sz w:val="28"/>
          <w:szCs w:val="28"/>
        </w:rPr>
        <w:t>2</w:t>
      </w:r>
      <w:r w:rsidRPr="00A26C15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A26C15">
        <w:rPr>
          <w:rFonts w:ascii="Times New Roman" w:hAnsi="Times New Roman" w:cs="Times New Roman"/>
          <w:b/>
          <w:sz w:val="28"/>
          <w:szCs w:val="28"/>
        </w:rPr>
        <w:t>3</w:t>
      </w:r>
      <w:r w:rsidRPr="00A26C15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A26C15">
        <w:rPr>
          <w:rFonts w:ascii="Times New Roman" w:hAnsi="Times New Roman" w:cs="Times New Roman"/>
          <w:b/>
          <w:sz w:val="28"/>
          <w:szCs w:val="28"/>
        </w:rPr>
        <w:t>4</w:t>
      </w:r>
      <w:r w:rsidRPr="00A26C15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4D7FA1" w:rsidRPr="00A26C15" w:rsidRDefault="004D7FA1" w:rsidP="002D67A0">
      <w:pPr>
        <w:pStyle w:val="ConsPlusNormal"/>
        <w:widowControl/>
        <w:tabs>
          <w:tab w:val="num" w:pos="0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7192" w:rsidRPr="00D06E9D" w:rsidRDefault="00E47192" w:rsidP="002D67A0">
      <w:pPr>
        <w:pStyle w:val="ConsPlusNormal"/>
        <w:tabs>
          <w:tab w:val="num" w:pos="0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>Утвердить источники финансирования дефицита бюджета по статьям и видам источников финансирования дефицита бюджета на 20</w:t>
      </w:r>
      <w:r w:rsidR="0055708A" w:rsidRPr="00A26C15">
        <w:rPr>
          <w:rFonts w:ascii="Times New Roman" w:hAnsi="Times New Roman" w:cs="Times New Roman"/>
          <w:sz w:val="28"/>
          <w:szCs w:val="28"/>
        </w:rPr>
        <w:t>2</w:t>
      </w:r>
      <w:r w:rsidR="00B964B1" w:rsidRPr="00A26C15">
        <w:rPr>
          <w:rFonts w:ascii="Times New Roman" w:hAnsi="Times New Roman" w:cs="Times New Roman"/>
          <w:sz w:val="28"/>
          <w:szCs w:val="28"/>
        </w:rPr>
        <w:t>2</w:t>
      </w:r>
      <w:r w:rsidRPr="00A26C1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964B1" w:rsidRPr="00A26C15">
        <w:rPr>
          <w:rFonts w:ascii="Times New Roman" w:hAnsi="Times New Roman" w:cs="Times New Roman"/>
          <w:sz w:val="28"/>
          <w:szCs w:val="28"/>
        </w:rPr>
        <w:t>3</w:t>
      </w:r>
      <w:r w:rsidRPr="00A26C15">
        <w:rPr>
          <w:rFonts w:ascii="Times New Roman" w:hAnsi="Times New Roman" w:cs="Times New Roman"/>
          <w:sz w:val="28"/>
          <w:szCs w:val="28"/>
        </w:rPr>
        <w:t xml:space="preserve"> и 202</w:t>
      </w:r>
      <w:r w:rsidR="00B964B1" w:rsidRPr="00A26C15">
        <w:rPr>
          <w:rFonts w:ascii="Times New Roman" w:hAnsi="Times New Roman" w:cs="Times New Roman"/>
          <w:sz w:val="28"/>
          <w:szCs w:val="28"/>
        </w:rPr>
        <w:t>4</w:t>
      </w:r>
      <w:r w:rsidR="00F64A10" w:rsidRPr="00A26C15">
        <w:rPr>
          <w:rFonts w:ascii="Times New Roman" w:hAnsi="Times New Roman" w:cs="Times New Roman"/>
          <w:sz w:val="28"/>
          <w:szCs w:val="28"/>
        </w:rPr>
        <w:t xml:space="preserve"> годов согласн</w:t>
      </w:r>
      <w:r w:rsidR="00F64A10" w:rsidRPr="00105FAE">
        <w:rPr>
          <w:rFonts w:ascii="Times New Roman" w:hAnsi="Times New Roman" w:cs="Times New Roman"/>
          <w:sz w:val="28"/>
          <w:szCs w:val="28"/>
        </w:rPr>
        <w:t xml:space="preserve">о приложению </w:t>
      </w:r>
      <w:r w:rsidR="00926DC9">
        <w:rPr>
          <w:rFonts w:ascii="Times New Roman" w:hAnsi="Times New Roman" w:cs="Times New Roman"/>
          <w:sz w:val="28"/>
          <w:szCs w:val="28"/>
        </w:rPr>
        <w:t>5</w:t>
      </w:r>
      <w:r w:rsidRPr="00105FA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47192" w:rsidRPr="00D06E9D" w:rsidRDefault="00E47192" w:rsidP="002D67A0">
      <w:pPr>
        <w:pStyle w:val="ConsPlusNormal"/>
        <w:tabs>
          <w:tab w:val="left" w:pos="567"/>
          <w:tab w:val="left" w:pos="709"/>
          <w:tab w:val="left" w:pos="1134"/>
          <w:tab w:val="left" w:pos="1276"/>
          <w:tab w:val="left" w:pos="1418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1917" w:rsidRDefault="00663112" w:rsidP="002D67A0">
      <w:pPr>
        <w:pStyle w:val="ConsPlusNormal"/>
        <w:widowControl/>
        <w:tabs>
          <w:tab w:val="num" w:pos="0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F9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266532">
        <w:rPr>
          <w:rFonts w:ascii="Times New Roman" w:hAnsi="Times New Roman" w:cs="Times New Roman"/>
          <w:b/>
          <w:sz w:val="28"/>
          <w:szCs w:val="28"/>
        </w:rPr>
        <w:t>8</w:t>
      </w:r>
      <w:r w:rsidRPr="006A4F9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80CEF">
        <w:rPr>
          <w:rFonts w:ascii="Times New Roman" w:hAnsi="Times New Roman" w:cs="Times New Roman"/>
          <w:b/>
          <w:sz w:val="28"/>
          <w:szCs w:val="28"/>
        </w:rPr>
        <w:t>Верхний п</w:t>
      </w:r>
      <w:r w:rsidRPr="006A4F9C">
        <w:rPr>
          <w:rFonts w:ascii="Times New Roman" w:hAnsi="Times New Roman" w:cs="Times New Roman"/>
          <w:b/>
          <w:sz w:val="28"/>
          <w:szCs w:val="28"/>
        </w:rPr>
        <w:t xml:space="preserve">редел </w:t>
      </w:r>
      <w:r w:rsidR="004E3F4A" w:rsidRPr="006A4F9C">
        <w:rPr>
          <w:rFonts w:ascii="Times New Roman" w:hAnsi="Times New Roman" w:cs="Times New Roman"/>
          <w:b/>
          <w:sz w:val="28"/>
          <w:szCs w:val="28"/>
        </w:rPr>
        <w:t>м</w:t>
      </w:r>
      <w:r w:rsidRPr="006A4F9C">
        <w:rPr>
          <w:rFonts w:ascii="Times New Roman" w:hAnsi="Times New Roman" w:cs="Times New Roman"/>
          <w:b/>
          <w:sz w:val="28"/>
          <w:szCs w:val="28"/>
        </w:rPr>
        <w:t xml:space="preserve">униципального долга Прокопьевского муниципального </w:t>
      </w:r>
      <w:r w:rsidR="00AE7DC7" w:rsidRPr="006A4F9C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4D7FA1" w:rsidRPr="006A4F9C" w:rsidRDefault="004D7FA1" w:rsidP="002D67A0">
      <w:pPr>
        <w:pStyle w:val="ConsPlusNormal"/>
        <w:widowControl/>
        <w:tabs>
          <w:tab w:val="num" w:pos="0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07D0" w:rsidRDefault="00663112" w:rsidP="002D67A0">
      <w:pPr>
        <w:pStyle w:val="ConsPlusNormal"/>
        <w:widowControl/>
        <w:tabs>
          <w:tab w:val="num" w:pos="0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F9C">
        <w:rPr>
          <w:rFonts w:ascii="Times New Roman" w:hAnsi="Times New Roman" w:cs="Times New Roman"/>
          <w:sz w:val="28"/>
          <w:szCs w:val="28"/>
        </w:rPr>
        <w:t xml:space="preserve">Установить верхний предел муниципального внутреннего долга Прокопьевского муниципального </w:t>
      </w:r>
      <w:r w:rsidR="00AE7DC7" w:rsidRPr="006A4F9C">
        <w:rPr>
          <w:rFonts w:ascii="Times New Roman" w:hAnsi="Times New Roman" w:cs="Times New Roman"/>
          <w:sz w:val="28"/>
          <w:szCs w:val="28"/>
        </w:rPr>
        <w:t>округа</w:t>
      </w:r>
      <w:r w:rsidR="00E36D7A" w:rsidRPr="006A4F9C">
        <w:rPr>
          <w:rFonts w:ascii="Times New Roman" w:hAnsi="Times New Roman" w:cs="Times New Roman"/>
          <w:sz w:val="28"/>
          <w:szCs w:val="28"/>
        </w:rPr>
        <w:t xml:space="preserve"> </w:t>
      </w:r>
      <w:r w:rsidR="006A4F9C" w:rsidRPr="006A4F9C">
        <w:rPr>
          <w:rFonts w:ascii="Times New Roman" w:hAnsi="Times New Roman" w:cs="Times New Roman"/>
          <w:sz w:val="28"/>
          <w:szCs w:val="28"/>
        </w:rPr>
        <w:t>на 1 января 2023</w:t>
      </w:r>
      <w:r w:rsidR="00E36D7A" w:rsidRPr="006A4F9C">
        <w:rPr>
          <w:rFonts w:ascii="Times New Roman" w:hAnsi="Times New Roman" w:cs="Times New Roman"/>
          <w:sz w:val="28"/>
          <w:szCs w:val="28"/>
        </w:rPr>
        <w:t xml:space="preserve"> года</w:t>
      </w:r>
      <w:r w:rsidR="00301066" w:rsidRPr="006A4F9C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A4F9C" w:rsidRPr="006A4F9C">
        <w:rPr>
          <w:rFonts w:ascii="Times New Roman" w:hAnsi="Times New Roman" w:cs="Times New Roman"/>
          <w:sz w:val="28"/>
          <w:szCs w:val="28"/>
        </w:rPr>
        <w:t>100 00</w:t>
      </w:r>
      <w:r w:rsidR="00301066" w:rsidRPr="006A4F9C">
        <w:rPr>
          <w:rFonts w:ascii="Times New Roman" w:hAnsi="Times New Roman" w:cs="Times New Roman"/>
          <w:sz w:val="28"/>
          <w:szCs w:val="28"/>
        </w:rPr>
        <w:t>0,0 тыс. рублей</w:t>
      </w:r>
      <w:r w:rsidR="003602F8" w:rsidRPr="006A4F9C">
        <w:rPr>
          <w:rFonts w:ascii="Times New Roman" w:hAnsi="Times New Roman" w:cs="Times New Roman"/>
          <w:sz w:val="28"/>
          <w:szCs w:val="28"/>
        </w:rPr>
        <w:t>, в том числе по муниципальным гарантиям</w:t>
      </w:r>
      <w:r w:rsidR="00301066" w:rsidRPr="006A4F9C">
        <w:rPr>
          <w:rFonts w:ascii="Times New Roman" w:hAnsi="Times New Roman" w:cs="Times New Roman"/>
          <w:sz w:val="28"/>
          <w:szCs w:val="28"/>
        </w:rPr>
        <w:t xml:space="preserve"> - 0,0 тыс.</w:t>
      </w:r>
      <w:r w:rsidR="005D3A7C">
        <w:rPr>
          <w:rFonts w:ascii="Times New Roman" w:hAnsi="Times New Roman" w:cs="Times New Roman"/>
          <w:sz w:val="28"/>
          <w:szCs w:val="28"/>
        </w:rPr>
        <w:t xml:space="preserve"> </w:t>
      </w:r>
      <w:r w:rsidR="00301066" w:rsidRPr="006A4F9C">
        <w:rPr>
          <w:rFonts w:ascii="Times New Roman" w:hAnsi="Times New Roman" w:cs="Times New Roman"/>
          <w:sz w:val="28"/>
          <w:szCs w:val="28"/>
        </w:rPr>
        <w:t>руб.</w:t>
      </w:r>
      <w:r w:rsidR="003602F8" w:rsidRPr="006A4F9C">
        <w:rPr>
          <w:rFonts w:ascii="Times New Roman" w:hAnsi="Times New Roman" w:cs="Times New Roman"/>
          <w:sz w:val="28"/>
          <w:szCs w:val="28"/>
        </w:rPr>
        <w:t>,</w:t>
      </w:r>
      <w:r w:rsidRPr="006A4F9C">
        <w:rPr>
          <w:rFonts w:ascii="Times New Roman" w:hAnsi="Times New Roman" w:cs="Times New Roman"/>
          <w:sz w:val="28"/>
          <w:szCs w:val="28"/>
        </w:rPr>
        <w:t xml:space="preserve"> </w:t>
      </w:r>
      <w:r w:rsidR="006A4F9C" w:rsidRPr="006A4F9C">
        <w:rPr>
          <w:rFonts w:ascii="Times New Roman" w:hAnsi="Times New Roman" w:cs="Times New Roman"/>
          <w:sz w:val="28"/>
          <w:szCs w:val="28"/>
        </w:rPr>
        <w:t>на 1 января 2024</w:t>
      </w:r>
      <w:r w:rsidR="00A907D0" w:rsidRPr="006A4F9C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A4F9C" w:rsidRPr="006A4F9C">
        <w:rPr>
          <w:rFonts w:ascii="Times New Roman" w:hAnsi="Times New Roman" w:cs="Times New Roman"/>
          <w:sz w:val="28"/>
          <w:szCs w:val="28"/>
        </w:rPr>
        <w:t>50 00</w:t>
      </w:r>
      <w:r w:rsidR="00A907D0" w:rsidRPr="006A4F9C">
        <w:rPr>
          <w:rFonts w:ascii="Times New Roman" w:hAnsi="Times New Roman" w:cs="Times New Roman"/>
          <w:sz w:val="28"/>
          <w:szCs w:val="28"/>
        </w:rPr>
        <w:t>0,0 тыс. рублей, в том числе по муниципальным гарантиям - 0,0 тыс.</w:t>
      </w:r>
      <w:r w:rsidR="00C77532">
        <w:rPr>
          <w:rFonts w:ascii="Times New Roman" w:hAnsi="Times New Roman" w:cs="Times New Roman"/>
          <w:sz w:val="28"/>
          <w:szCs w:val="28"/>
        </w:rPr>
        <w:t xml:space="preserve"> </w:t>
      </w:r>
      <w:r w:rsidR="00A907D0" w:rsidRPr="006A4F9C">
        <w:rPr>
          <w:rFonts w:ascii="Times New Roman" w:hAnsi="Times New Roman" w:cs="Times New Roman"/>
          <w:sz w:val="28"/>
          <w:szCs w:val="28"/>
        </w:rPr>
        <w:t>руб., н</w:t>
      </w:r>
      <w:r w:rsidR="006A4F9C" w:rsidRPr="006A4F9C">
        <w:rPr>
          <w:rFonts w:ascii="Times New Roman" w:hAnsi="Times New Roman" w:cs="Times New Roman"/>
          <w:sz w:val="28"/>
          <w:szCs w:val="28"/>
        </w:rPr>
        <w:t>а 1 января 2025</w:t>
      </w:r>
      <w:r w:rsidR="00A907D0" w:rsidRPr="006A4F9C">
        <w:rPr>
          <w:rFonts w:ascii="Times New Roman" w:hAnsi="Times New Roman" w:cs="Times New Roman"/>
          <w:sz w:val="28"/>
          <w:szCs w:val="28"/>
        </w:rPr>
        <w:t xml:space="preserve"> года в сумме 0,0 тыс. рублей, в</w:t>
      </w:r>
      <w:proofErr w:type="gramEnd"/>
      <w:r w:rsidR="00A907D0" w:rsidRPr="006A4F9C">
        <w:rPr>
          <w:rFonts w:ascii="Times New Roman" w:hAnsi="Times New Roman" w:cs="Times New Roman"/>
          <w:sz w:val="28"/>
          <w:szCs w:val="28"/>
        </w:rPr>
        <w:t xml:space="preserve"> том числе по муниципальным гарантиям - 0,0 тыс.</w:t>
      </w:r>
      <w:r w:rsidR="00C77532">
        <w:rPr>
          <w:rFonts w:ascii="Times New Roman" w:hAnsi="Times New Roman" w:cs="Times New Roman"/>
          <w:sz w:val="28"/>
          <w:szCs w:val="28"/>
        </w:rPr>
        <w:t xml:space="preserve"> </w:t>
      </w:r>
      <w:r w:rsidR="00A907D0" w:rsidRPr="006A4F9C">
        <w:rPr>
          <w:rFonts w:ascii="Times New Roman" w:hAnsi="Times New Roman" w:cs="Times New Roman"/>
          <w:sz w:val="28"/>
          <w:szCs w:val="28"/>
        </w:rPr>
        <w:t>руб.</w:t>
      </w:r>
    </w:p>
    <w:p w:rsidR="00A26C15" w:rsidRDefault="00A26C15" w:rsidP="002D67A0">
      <w:pPr>
        <w:pStyle w:val="ConsPlusNormal"/>
        <w:widowControl/>
        <w:tabs>
          <w:tab w:val="num" w:pos="0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26C15" w:rsidRDefault="00A26C15" w:rsidP="00A26C15">
      <w:pPr>
        <w:pStyle w:val="ConsPlusNormal"/>
        <w:tabs>
          <w:tab w:val="num" w:pos="0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C15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266532">
        <w:rPr>
          <w:rFonts w:ascii="Times New Roman" w:hAnsi="Times New Roman" w:cs="Times New Roman"/>
          <w:b/>
          <w:sz w:val="28"/>
          <w:szCs w:val="28"/>
        </w:rPr>
        <w:t>9</w:t>
      </w:r>
      <w:r w:rsidRPr="00A26C15">
        <w:rPr>
          <w:rFonts w:ascii="Times New Roman" w:hAnsi="Times New Roman" w:cs="Times New Roman"/>
          <w:b/>
          <w:sz w:val="28"/>
          <w:szCs w:val="28"/>
        </w:rPr>
        <w:t>. Муниципальные заимствования Прокопьевского муниципального округа</w:t>
      </w:r>
    </w:p>
    <w:p w:rsidR="004D7FA1" w:rsidRPr="00A26C15" w:rsidRDefault="004D7FA1" w:rsidP="00A26C15">
      <w:pPr>
        <w:pStyle w:val="ConsPlusNormal"/>
        <w:tabs>
          <w:tab w:val="num" w:pos="0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6C15" w:rsidRDefault="00A26C15" w:rsidP="00A26C15">
      <w:pPr>
        <w:pStyle w:val="ConsPlusNormal"/>
        <w:widowControl/>
        <w:tabs>
          <w:tab w:val="num" w:pos="0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6C15">
        <w:rPr>
          <w:rFonts w:ascii="Times New Roman" w:hAnsi="Times New Roman" w:cs="Times New Roman"/>
          <w:sz w:val="28"/>
          <w:szCs w:val="28"/>
        </w:rPr>
        <w:t>Утвердить программу муниципальных внутренних заимствований Прокопьевского муниципального округа на 202</w:t>
      </w:r>
      <w:r>
        <w:rPr>
          <w:rFonts w:ascii="Times New Roman" w:hAnsi="Times New Roman" w:cs="Times New Roman"/>
          <w:sz w:val="28"/>
          <w:szCs w:val="28"/>
        </w:rPr>
        <w:t>2 год и на плановый период 2023 и 2024</w:t>
      </w:r>
      <w:r w:rsidRPr="00A26C15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105FAE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926DC9">
        <w:rPr>
          <w:rFonts w:ascii="Times New Roman" w:hAnsi="Times New Roman" w:cs="Times New Roman"/>
          <w:sz w:val="28"/>
          <w:szCs w:val="28"/>
        </w:rPr>
        <w:t>6</w:t>
      </w:r>
      <w:r w:rsidRPr="00105FAE">
        <w:rPr>
          <w:rFonts w:ascii="Times New Roman" w:hAnsi="Times New Roman" w:cs="Times New Roman"/>
          <w:sz w:val="28"/>
          <w:szCs w:val="28"/>
        </w:rPr>
        <w:t xml:space="preserve"> к настоящему</w:t>
      </w:r>
      <w:r w:rsidRPr="00A26C15">
        <w:rPr>
          <w:rFonts w:ascii="Times New Roman" w:hAnsi="Times New Roman" w:cs="Times New Roman"/>
          <w:sz w:val="28"/>
          <w:szCs w:val="28"/>
        </w:rPr>
        <w:t xml:space="preserve"> решению.</w:t>
      </w:r>
    </w:p>
    <w:p w:rsidR="00671177" w:rsidRPr="00531917" w:rsidRDefault="00671177" w:rsidP="002D67A0">
      <w:pPr>
        <w:pStyle w:val="ConsPlusNormal"/>
        <w:widowControl/>
        <w:tabs>
          <w:tab w:val="num" w:pos="0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1FCC" w:rsidRDefault="00797CA0" w:rsidP="002D67A0">
      <w:pPr>
        <w:pStyle w:val="ConsPlusNormal"/>
        <w:widowControl/>
        <w:tabs>
          <w:tab w:val="num" w:pos="0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B0699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0B0699" w:rsidRPr="000B0699">
        <w:rPr>
          <w:rFonts w:ascii="Times New Roman" w:hAnsi="Times New Roman" w:cs="Times New Roman"/>
          <w:b/>
          <w:sz w:val="28"/>
          <w:szCs w:val="28"/>
        </w:rPr>
        <w:t>1</w:t>
      </w:r>
      <w:r w:rsidR="00266532">
        <w:rPr>
          <w:rFonts w:ascii="Times New Roman" w:hAnsi="Times New Roman" w:cs="Times New Roman"/>
          <w:b/>
          <w:sz w:val="28"/>
          <w:szCs w:val="28"/>
        </w:rPr>
        <w:t>0</w:t>
      </w:r>
      <w:r w:rsidRPr="000B06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E083D" w:rsidRPr="000B0699">
        <w:rPr>
          <w:rFonts w:ascii="Times New Roman" w:hAnsi="Times New Roman" w:cs="Times New Roman"/>
          <w:b/>
          <w:bCs/>
          <w:sz w:val="28"/>
          <w:szCs w:val="28"/>
        </w:rPr>
        <w:t>Мораторий</w:t>
      </w:r>
    </w:p>
    <w:p w:rsidR="004D7FA1" w:rsidRPr="000B0699" w:rsidRDefault="004D7FA1" w:rsidP="002D67A0">
      <w:pPr>
        <w:pStyle w:val="ConsPlusNormal"/>
        <w:widowControl/>
        <w:tabs>
          <w:tab w:val="num" w:pos="0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7CA0" w:rsidRPr="004F21D9" w:rsidRDefault="000B0699" w:rsidP="002D67A0">
      <w:pPr>
        <w:tabs>
          <w:tab w:val="num" w:pos="0"/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 w:rsidRPr="000B0699">
        <w:rPr>
          <w:sz w:val="28"/>
          <w:szCs w:val="28"/>
        </w:rPr>
        <w:t>В целях недопущения роста муниципального внутреннего долга Прокопьев</w:t>
      </w:r>
      <w:r w:rsidR="005D3A7C">
        <w:rPr>
          <w:sz w:val="28"/>
          <w:szCs w:val="28"/>
        </w:rPr>
        <w:t>с</w:t>
      </w:r>
      <w:r w:rsidRPr="000B0699">
        <w:rPr>
          <w:sz w:val="28"/>
          <w:szCs w:val="28"/>
        </w:rPr>
        <w:t>кого муниципального округа о</w:t>
      </w:r>
      <w:r w:rsidR="00A34DDF" w:rsidRPr="000B0699">
        <w:rPr>
          <w:sz w:val="28"/>
          <w:szCs w:val="28"/>
        </w:rPr>
        <w:t xml:space="preserve">бъявить </w:t>
      </w:r>
      <w:r w:rsidR="00CE083D" w:rsidRPr="000B0699">
        <w:rPr>
          <w:sz w:val="28"/>
          <w:szCs w:val="28"/>
        </w:rPr>
        <w:t>мораторий на</w:t>
      </w:r>
      <w:r w:rsidR="00AA12F4" w:rsidRPr="000B0699">
        <w:rPr>
          <w:sz w:val="28"/>
          <w:szCs w:val="28"/>
        </w:rPr>
        <w:t xml:space="preserve"> </w:t>
      </w:r>
      <w:r w:rsidR="00CE083D" w:rsidRPr="000B0699">
        <w:rPr>
          <w:sz w:val="28"/>
          <w:szCs w:val="28"/>
        </w:rPr>
        <w:t xml:space="preserve">предоставление муниципальных гарантий </w:t>
      </w:r>
      <w:r w:rsidR="00AA12F4" w:rsidRPr="000B0699">
        <w:rPr>
          <w:sz w:val="28"/>
          <w:szCs w:val="28"/>
        </w:rPr>
        <w:t>Прокопьевск</w:t>
      </w:r>
      <w:r w:rsidR="00A34DDF" w:rsidRPr="000B0699">
        <w:rPr>
          <w:sz w:val="28"/>
          <w:szCs w:val="28"/>
        </w:rPr>
        <w:t>им</w:t>
      </w:r>
      <w:r w:rsidR="00AA12F4" w:rsidRPr="000B0699">
        <w:rPr>
          <w:sz w:val="28"/>
          <w:szCs w:val="28"/>
        </w:rPr>
        <w:t xml:space="preserve"> муниципальны</w:t>
      </w:r>
      <w:r w:rsidR="00A34DDF" w:rsidRPr="000B0699">
        <w:rPr>
          <w:sz w:val="28"/>
          <w:szCs w:val="28"/>
        </w:rPr>
        <w:t>м</w:t>
      </w:r>
      <w:r w:rsidR="00AA12F4" w:rsidRPr="000B0699">
        <w:rPr>
          <w:sz w:val="28"/>
          <w:szCs w:val="28"/>
        </w:rPr>
        <w:t xml:space="preserve"> </w:t>
      </w:r>
      <w:r w:rsidR="0055708A" w:rsidRPr="000B0699">
        <w:rPr>
          <w:sz w:val="28"/>
          <w:szCs w:val="28"/>
        </w:rPr>
        <w:t>округом</w:t>
      </w:r>
      <w:r w:rsidR="00AA12F4" w:rsidRPr="000B0699">
        <w:rPr>
          <w:sz w:val="28"/>
          <w:szCs w:val="28"/>
        </w:rPr>
        <w:t xml:space="preserve"> </w:t>
      </w:r>
      <w:r w:rsidR="00105FAE">
        <w:rPr>
          <w:sz w:val="28"/>
          <w:szCs w:val="28"/>
        </w:rPr>
        <w:t xml:space="preserve">до 1 </w:t>
      </w:r>
      <w:r w:rsidR="00CD6E7F" w:rsidRPr="000B0699">
        <w:rPr>
          <w:sz w:val="28"/>
          <w:szCs w:val="28"/>
        </w:rPr>
        <w:t>января 202</w:t>
      </w:r>
      <w:r w:rsidRPr="000B0699">
        <w:rPr>
          <w:sz w:val="28"/>
          <w:szCs w:val="28"/>
        </w:rPr>
        <w:t>5</w:t>
      </w:r>
      <w:r w:rsidR="00CD6E7F" w:rsidRPr="000B0699">
        <w:rPr>
          <w:sz w:val="28"/>
          <w:szCs w:val="28"/>
        </w:rPr>
        <w:t xml:space="preserve"> года</w:t>
      </w:r>
      <w:r w:rsidR="00AA12F4" w:rsidRPr="000B0699">
        <w:rPr>
          <w:sz w:val="28"/>
          <w:szCs w:val="28"/>
        </w:rPr>
        <w:t>.</w:t>
      </w:r>
    </w:p>
    <w:p w:rsidR="00671177" w:rsidRPr="004F21D9" w:rsidRDefault="00671177" w:rsidP="002D67A0">
      <w:pPr>
        <w:pStyle w:val="ConsPlusNormal"/>
        <w:widowControl/>
        <w:tabs>
          <w:tab w:val="num" w:pos="0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A7A" w:rsidRPr="0069733A" w:rsidRDefault="00F913D7" w:rsidP="002D67A0">
      <w:pPr>
        <w:pStyle w:val="ConsPlusNormal"/>
        <w:widowControl/>
        <w:tabs>
          <w:tab w:val="num" w:pos="0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33A">
        <w:rPr>
          <w:rFonts w:ascii="Times New Roman" w:hAnsi="Times New Roman" w:cs="Times New Roman"/>
          <w:b/>
          <w:sz w:val="28"/>
          <w:szCs w:val="28"/>
        </w:rPr>
        <w:t>Статья 1</w:t>
      </w:r>
      <w:r w:rsidR="00266532">
        <w:rPr>
          <w:rFonts w:ascii="Times New Roman" w:hAnsi="Times New Roman" w:cs="Times New Roman"/>
          <w:b/>
          <w:sz w:val="28"/>
          <w:szCs w:val="28"/>
        </w:rPr>
        <w:t>1</w:t>
      </w:r>
      <w:r w:rsidRPr="0069733A">
        <w:rPr>
          <w:rFonts w:ascii="Times New Roman" w:hAnsi="Times New Roman" w:cs="Times New Roman"/>
          <w:b/>
          <w:sz w:val="28"/>
          <w:szCs w:val="28"/>
        </w:rPr>
        <w:t>. Субсидии юридическим лицам</w:t>
      </w:r>
      <w:r w:rsidR="003B365A" w:rsidRPr="0069733A">
        <w:rPr>
          <w:rFonts w:ascii="Times New Roman" w:hAnsi="Times New Roman" w:cs="Times New Roman"/>
          <w:b/>
          <w:sz w:val="28"/>
          <w:szCs w:val="28"/>
        </w:rPr>
        <w:t xml:space="preserve"> (за исключением субсидий государственным (муниципальным) учреждениям)</w:t>
      </w:r>
      <w:r w:rsidRPr="0069733A">
        <w:rPr>
          <w:rFonts w:ascii="Times New Roman" w:hAnsi="Times New Roman" w:cs="Times New Roman"/>
          <w:b/>
          <w:sz w:val="28"/>
          <w:szCs w:val="28"/>
        </w:rPr>
        <w:t>, индивидуальным предпринимателям, физическим лицам</w:t>
      </w:r>
    </w:p>
    <w:p w:rsidR="003B365A" w:rsidRPr="0069733A" w:rsidRDefault="003B365A" w:rsidP="002D67A0">
      <w:pPr>
        <w:pStyle w:val="ConsPlusNormal"/>
        <w:widowControl/>
        <w:tabs>
          <w:tab w:val="num" w:pos="0"/>
          <w:tab w:val="left" w:pos="567"/>
          <w:tab w:val="left" w:pos="709"/>
        </w:tabs>
        <w:ind w:firstLine="567"/>
        <w:jc w:val="both"/>
      </w:pPr>
    </w:p>
    <w:p w:rsidR="00503C00" w:rsidRPr="0069733A" w:rsidRDefault="00503C00" w:rsidP="002D67A0">
      <w:pPr>
        <w:pStyle w:val="a3"/>
        <w:numPr>
          <w:ilvl w:val="0"/>
          <w:numId w:val="28"/>
        </w:numPr>
        <w:tabs>
          <w:tab w:val="left" w:pos="567"/>
          <w:tab w:val="left" w:pos="709"/>
        </w:tabs>
        <w:spacing w:line="240" w:lineRule="auto"/>
        <w:ind w:left="0" w:right="0" w:firstLine="567"/>
      </w:pPr>
      <w:r w:rsidRPr="0069733A">
        <w:t>Установить, что субсидии из бюджета муниципального округа предоставляются:</w:t>
      </w:r>
    </w:p>
    <w:p w:rsidR="000848BB" w:rsidRPr="0069733A" w:rsidRDefault="00503C00" w:rsidP="002D67A0">
      <w:pPr>
        <w:pStyle w:val="a3"/>
        <w:numPr>
          <w:ilvl w:val="1"/>
          <w:numId w:val="28"/>
        </w:numPr>
        <w:shd w:val="clear" w:color="auto" w:fill="auto"/>
        <w:tabs>
          <w:tab w:val="left" w:pos="567"/>
          <w:tab w:val="left" w:pos="709"/>
        </w:tabs>
        <w:spacing w:line="240" w:lineRule="auto"/>
        <w:ind w:left="0" w:right="0" w:firstLine="567"/>
      </w:pPr>
      <w:proofErr w:type="gramStart"/>
      <w:r w:rsidRPr="0069733A">
        <w:t>Ю</w:t>
      </w:r>
      <w:r w:rsidR="003B365A" w:rsidRPr="0069733A">
        <w:t>ридическим лицам</w:t>
      </w:r>
      <w:r w:rsidRPr="0069733A">
        <w:t xml:space="preserve"> (за исключением субсидий государственным (муниципальным) учреждениям)</w:t>
      </w:r>
      <w:r w:rsidR="003B365A" w:rsidRPr="0069733A">
        <w:t xml:space="preserve">, индивидуальным предпринимателям, физическим лицам – производителям товаров, работ, услуг на безвозмездной и безвозвратной основе </w:t>
      </w:r>
      <w:r w:rsidR="0026249D" w:rsidRPr="0069733A">
        <w:t>в целях возмещения недополученных доходов и (или) финансового обеспечения (возмещения) затрат в связи с производством (реализацией) товаров</w:t>
      </w:r>
      <w:r w:rsidR="003B365A" w:rsidRPr="0069733A">
        <w:t>, выполнением работ, оказанием услуг.</w:t>
      </w:r>
      <w:proofErr w:type="gramEnd"/>
      <w:r w:rsidR="008D2D9C" w:rsidRPr="0069733A">
        <w:t xml:space="preserve"> </w:t>
      </w:r>
      <w:r w:rsidR="000848BB" w:rsidRPr="0069733A">
        <w:t>Субсидии юридическим лицам, индивидуальным предпринимателям, физическим лицам – производителям товаров, работ, услуг предоставляются</w:t>
      </w:r>
      <w:r w:rsidR="00D500BE" w:rsidRPr="0069733A">
        <w:t xml:space="preserve"> </w:t>
      </w:r>
      <w:proofErr w:type="gramStart"/>
      <w:r w:rsidR="00D500BE" w:rsidRPr="0069733A">
        <w:t>на</w:t>
      </w:r>
      <w:proofErr w:type="gramEnd"/>
      <w:r w:rsidR="000848BB" w:rsidRPr="0069733A">
        <w:t>:</w:t>
      </w:r>
    </w:p>
    <w:p w:rsidR="008D2D9C" w:rsidRPr="000515F6" w:rsidRDefault="000E47D7" w:rsidP="002D67A0">
      <w:pPr>
        <w:pStyle w:val="a3"/>
        <w:numPr>
          <w:ilvl w:val="0"/>
          <w:numId w:val="26"/>
        </w:numPr>
        <w:tabs>
          <w:tab w:val="num" w:pos="0"/>
          <w:tab w:val="left" w:pos="567"/>
          <w:tab w:val="left" w:pos="709"/>
        </w:tabs>
        <w:ind w:left="0" w:firstLine="567"/>
      </w:pPr>
      <w:r w:rsidRPr="000515F6">
        <w:t>в</w:t>
      </w:r>
      <w:r w:rsidR="00950ABB" w:rsidRPr="000515F6">
        <w:t>озмещение части затрат на проведение комплекса агротехнических работ</w:t>
      </w:r>
      <w:r w:rsidR="008D2D9C" w:rsidRPr="000515F6">
        <w:t xml:space="preserve"> сельскохозяйственным товаропроизводителям в области растениеводства;</w:t>
      </w:r>
    </w:p>
    <w:p w:rsidR="008D2D9C" w:rsidRPr="000515F6" w:rsidRDefault="007176FF" w:rsidP="002D67A0">
      <w:pPr>
        <w:pStyle w:val="a3"/>
        <w:numPr>
          <w:ilvl w:val="0"/>
          <w:numId w:val="26"/>
        </w:numPr>
        <w:tabs>
          <w:tab w:val="num" w:pos="0"/>
          <w:tab w:val="left" w:pos="567"/>
          <w:tab w:val="left" w:pos="709"/>
        </w:tabs>
        <w:ind w:left="0" w:firstLine="567"/>
      </w:pPr>
      <w:r w:rsidRPr="000515F6">
        <w:t xml:space="preserve">возмещение части затрат сельскохозяйственным товаропроизводителям </w:t>
      </w:r>
      <w:r w:rsidR="008D2D9C" w:rsidRPr="000515F6">
        <w:t xml:space="preserve">на </w:t>
      </w:r>
      <w:r w:rsidRPr="000515F6">
        <w:t>производство молока</w:t>
      </w:r>
      <w:r w:rsidR="008D2D9C" w:rsidRPr="000515F6">
        <w:t>;</w:t>
      </w:r>
    </w:p>
    <w:p w:rsidR="008D2D9C" w:rsidRPr="000515F6" w:rsidRDefault="008D2D9C" w:rsidP="002D67A0">
      <w:pPr>
        <w:pStyle w:val="a3"/>
        <w:numPr>
          <w:ilvl w:val="0"/>
          <w:numId w:val="27"/>
        </w:numPr>
        <w:tabs>
          <w:tab w:val="num" w:pos="0"/>
          <w:tab w:val="left" w:pos="567"/>
          <w:tab w:val="left" w:pos="709"/>
        </w:tabs>
        <w:ind w:left="0" w:firstLine="567"/>
      </w:pPr>
      <w:r w:rsidRPr="000515F6">
        <w:t xml:space="preserve">возмещение </w:t>
      </w:r>
      <w:r w:rsidR="007176FF" w:rsidRPr="000515F6">
        <w:t xml:space="preserve">части затрат сельскохозяйственным товаропроизводителям на содержание маточного поголовья крупного рогатого скота (коров) </w:t>
      </w:r>
      <w:r w:rsidR="007176FF" w:rsidRPr="000515F6">
        <w:lastRenderedPageBreak/>
        <w:t>молочного направления и племенного маточного поголовья сельскохозяйственных животных и птицы с целью сохранности маточного поголовья</w:t>
      </w:r>
      <w:r w:rsidRPr="000515F6">
        <w:t>;</w:t>
      </w:r>
    </w:p>
    <w:p w:rsidR="008D2D9C" w:rsidRPr="000515F6" w:rsidRDefault="008D2D9C" w:rsidP="002D67A0">
      <w:pPr>
        <w:pStyle w:val="a3"/>
        <w:numPr>
          <w:ilvl w:val="0"/>
          <w:numId w:val="27"/>
        </w:numPr>
        <w:tabs>
          <w:tab w:val="num" w:pos="0"/>
          <w:tab w:val="left" w:pos="567"/>
          <w:tab w:val="left" w:pos="709"/>
        </w:tabs>
        <w:ind w:left="0" w:firstLine="567"/>
      </w:pPr>
      <w:r w:rsidRPr="000515F6">
        <w:t>стимулирование увеличения производства сельскохозяйственной продукции;</w:t>
      </w:r>
    </w:p>
    <w:p w:rsidR="00ED7BF6" w:rsidRDefault="000E47D7" w:rsidP="00ED7BF6">
      <w:pPr>
        <w:pStyle w:val="a3"/>
        <w:numPr>
          <w:ilvl w:val="0"/>
          <w:numId w:val="27"/>
        </w:numPr>
        <w:tabs>
          <w:tab w:val="num" w:pos="0"/>
          <w:tab w:val="left" w:pos="567"/>
          <w:tab w:val="left" w:pos="709"/>
        </w:tabs>
        <w:ind w:left="0" w:firstLine="567"/>
      </w:pPr>
      <w:r w:rsidRPr="000515F6">
        <w:t xml:space="preserve">возмещение части затрат </w:t>
      </w:r>
      <w:r w:rsidR="008D2D9C" w:rsidRPr="000515F6">
        <w:t>на использование концентрированных кормов для животноводческих комплексов;</w:t>
      </w:r>
    </w:p>
    <w:p w:rsidR="00ED7BF6" w:rsidRDefault="00ED7BF6" w:rsidP="00ED7BF6">
      <w:pPr>
        <w:pStyle w:val="a3"/>
        <w:numPr>
          <w:ilvl w:val="0"/>
          <w:numId w:val="27"/>
        </w:numPr>
        <w:tabs>
          <w:tab w:val="num" w:pos="0"/>
          <w:tab w:val="left" w:pos="567"/>
          <w:tab w:val="left" w:pos="709"/>
        </w:tabs>
        <w:ind w:left="0" w:firstLine="567"/>
      </w:pPr>
      <w:proofErr w:type="gramStart"/>
      <w:r w:rsidRPr="00ED7BF6">
        <w:t>компенсацию (возмещение) выпадающих доходов теплоснабжающим организациям, организациям, осуществляющим горячее водоснабжение, холодное водоснабжение и (или) водоотведение, и организациям, осуществляющим реализацию твердого топлива, возникающих в результате установления льготных цен (тарифов)</w:t>
      </w:r>
      <w:proofErr w:type="gramEnd"/>
    </w:p>
    <w:p w:rsidR="00ED7BF6" w:rsidRDefault="001E3A9C" w:rsidP="00ED7BF6">
      <w:pPr>
        <w:pStyle w:val="a3"/>
        <w:numPr>
          <w:ilvl w:val="0"/>
          <w:numId w:val="27"/>
        </w:numPr>
        <w:tabs>
          <w:tab w:val="num" w:pos="0"/>
          <w:tab w:val="left" w:pos="567"/>
          <w:tab w:val="left" w:pos="709"/>
        </w:tabs>
        <w:spacing w:line="240" w:lineRule="auto"/>
        <w:ind w:left="0" w:firstLine="567"/>
      </w:pPr>
      <w:r w:rsidRPr="00ED7BF6">
        <w:t>финансовое обеспечение (возмещение) затрат в связи с оказанием  услуг и (или) выполнением работ по капитальному ремонту общего имущества в многоквартирных домах Прокопьевского муниципального округа</w:t>
      </w:r>
      <w:r w:rsidR="001853DB" w:rsidRPr="00ED7BF6">
        <w:t xml:space="preserve"> за счет средств местного бюджета</w:t>
      </w:r>
      <w:r w:rsidRPr="00ED7BF6">
        <w:t xml:space="preserve">; </w:t>
      </w:r>
    </w:p>
    <w:p w:rsidR="00ED7BF6" w:rsidRPr="00ED7BF6" w:rsidRDefault="00ED7BF6" w:rsidP="00ED7BF6">
      <w:pPr>
        <w:pStyle w:val="a3"/>
        <w:numPr>
          <w:ilvl w:val="0"/>
          <w:numId w:val="27"/>
        </w:numPr>
        <w:tabs>
          <w:tab w:val="num" w:pos="0"/>
          <w:tab w:val="left" w:pos="567"/>
          <w:tab w:val="left" w:pos="709"/>
        </w:tabs>
        <w:spacing w:line="240" w:lineRule="auto"/>
        <w:ind w:left="0" w:firstLine="567"/>
      </w:pPr>
      <w:r w:rsidRPr="00ED7BF6">
        <w:t>возмещение затрат в связи с выполнением работ по капитальному ремонту объектов теплоснабжения, горячего и холодного водоснабжения, водоотведения, объектов иной инженерной инфраструктуры, расположенных на территории Прокопьевского муниципального округа</w:t>
      </w:r>
    </w:p>
    <w:p w:rsidR="008D2D9C" w:rsidRPr="009B1C4A" w:rsidRDefault="008D2D9C" w:rsidP="002D67A0">
      <w:pPr>
        <w:pStyle w:val="a3"/>
        <w:numPr>
          <w:ilvl w:val="0"/>
          <w:numId w:val="27"/>
        </w:numPr>
        <w:tabs>
          <w:tab w:val="num" w:pos="0"/>
          <w:tab w:val="left" w:pos="567"/>
          <w:tab w:val="left" w:pos="709"/>
        </w:tabs>
        <w:spacing w:line="240" w:lineRule="auto"/>
        <w:ind w:left="0" w:firstLine="567"/>
      </w:pPr>
      <w:r w:rsidRPr="009B1C4A">
        <w:rPr>
          <w:bCs/>
        </w:rPr>
        <w:t>субсидирование части затрат, связанных с уплатой процентов по кредитам, полученным в кредитных организациях, субъектами малого и среднего предпринимательства</w:t>
      </w:r>
      <w:r w:rsidRPr="009B1C4A">
        <w:t>;</w:t>
      </w:r>
    </w:p>
    <w:p w:rsidR="008D2D9C" w:rsidRPr="009B1C4A" w:rsidRDefault="008D2D9C" w:rsidP="002D67A0">
      <w:pPr>
        <w:pStyle w:val="a3"/>
        <w:numPr>
          <w:ilvl w:val="0"/>
          <w:numId w:val="27"/>
        </w:numPr>
        <w:tabs>
          <w:tab w:val="num" w:pos="0"/>
          <w:tab w:val="left" w:pos="567"/>
          <w:tab w:val="left" w:pos="709"/>
        </w:tabs>
        <w:spacing w:line="240" w:lineRule="auto"/>
        <w:ind w:left="0" w:firstLine="567"/>
      </w:pPr>
      <w:r w:rsidRPr="009B1C4A">
        <w:rPr>
          <w:bCs/>
        </w:rPr>
        <w:t>субсидирование части затрат по договорам финансовой аренды (лизинга), заключенным субъектами малого и среднего предпринимательства с лизинговыми компаниями в целях реализации инвестиционных проектов</w:t>
      </w:r>
      <w:r w:rsidRPr="009B1C4A">
        <w:t>;</w:t>
      </w:r>
    </w:p>
    <w:p w:rsidR="008D2D9C" w:rsidRPr="009B1C4A" w:rsidRDefault="008D2D9C" w:rsidP="002D67A0">
      <w:pPr>
        <w:pStyle w:val="a3"/>
        <w:numPr>
          <w:ilvl w:val="0"/>
          <w:numId w:val="27"/>
        </w:numPr>
        <w:tabs>
          <w:tab w:val="num" w:pos="0"/>
          <w:tab w:val="left" w:pos="567"/>
          <w:tab w:val="left" w:pos="709"/>
        </w:tabs>
        <w:spacing w:line="240" w:lineRule="auto"/>
        <w:ind w:left="0" w:firstLine="567"/>
      </w:pPr>
      <w:r w:rsidRPr="009B1C4A">
        <w:rPr>
          <w:bCs/>
        </w:rPr>
        <w:t xml:space="preserve">субсидирование части затрат по договорам финансовой </w:t>
      </w:r>
      <w:proofErr w:type="gramStart"/>
      <w:r w:rsidRPr="009B1C4A">
        <w:rPr>
          <w:bCs/>
          <w:lang w:val="en-US"/>
        </w:rPr>
        <w:t>c</w:t>
      </w:r>
      <w:proofErr w:type="spellStart"/>
      <w:proofErr w:type="gramEnd"/>
      <w:r w:rsidRPr="009B1C4A">
        <w:rPr>
          <w:bCs/>
        </w:rPr>
        <w:t>убаренды</w:t>
      </w:r>
      <w:proofErr w:type="spellEnd"/>
      <w:r w:rsidRPr="009B1C4A">
        <w:rPr>
          <w:bCs/>
        </w:rPr>
        <w:t xml:space="preserve"> (</w:t>
      </w:r>
      <w:proofErr w:type="spellStart"/>
      <w:r w:rsidRPr="009B1C4A">
        <w:rPr>
          <w:bCs/>
        </w:rPr>
        <w:t>сублизинга</w:t>
      </w:r>
      <w:proofErr w:type="spellEnd"/>
      <w:r w:rsidRPr="009B1C4A">
        <w:rPr>
          <w:bCs/>
        </w:rPr>
        <w:t>), заключенным субъектами малого и среднего предпринимательства с лизинговыми компаниями в целях реализации инвестиционных проектов</w:t>
      </w:r>
      <w:r w:rsidRPr="009B1C4A">
        <w:t>;</w:t>
      </w:r>
    </w:p>
    <w:p w:rsidR="008D2D9C" w:rsidRPr="009B1C4A" w:rsidRDefault="008D2D9C" w:rsidP="002D67A0">
      <w:pPr>
        <w:pStyle w:val="a3"/>
        <w:numPr>
          <w:ilvl w:val="0"/>
          <w:numId w:val="27"/>
        </w:numPr>
        <w:tabs>
          <w:tab w:val="num" w:pos="0"/>
          <w:tab w:val="left" w:pos="567"/>
          <w:tab w:val="left" w:pos="709"/>
        </w:tabs>
        <w:spacing w:line="240" w:lineRule="auto"/>
        <w:ind w:left="0" w:firstLine="567"/>
      </w:pPr>
      <w:r w:rsidRPr="009B1C4A">
        <w:rPr>
          <w:bCs/>
        </w:rPr>
        <w:t xml:space="preserve">субсидирование части затрат, связанных с технологическим присоединением </w:t>
      </w:r>
      <w:proofErr w:type="spellStart"/>
      <w:r w:rsidRPr="009B1C4A">
        <w:rPr>
          <w:bCs/>
        </w:rPr>
        <w:t>энергопринимающих</w:t>
      </w:r>
      <w:proofErr w:type="spellEnd"/>
      <w:r w:rsidRPr="009B1C4A">
        <w:rPr>
          <w:bCs/>
        </w:rPr>
        <w:t xml:space="preserve"> устройств к электрическим сетям</w:t>
      </w:r>
      <w:r w:rsidRPr="009B1C4A">
        <w:t>;</w:t>
      </w:r>
    </w:p>
    <w:p w:rsidR="008D2D9C" w:rsidRPr="009B1C4A" w:rsidRDefault="008D2D9C" w:rsidP="002D67A0">
      <w:pPr>
        <w:pStyle w:val="a3"/>
        <w:numPr>
          <w:ilvl w:val="0"/>
          <w:numId w:val="27"/>
        </w:numPr>
        <w:tabs>
          <w:tab w:val="num" w:pos="0"/>
          <w:tab w:val="left" w:pos="567"/>
          <w:tab w:val="left" w:pos="709"/>
        </w:tabs>
        <w:spacing w:line="240" w:lineRule="auto"/>
        <w:ind w:left="0" w:firstLine="567"/>
      </w:pPr>
      <w:r w:rsidRPr="009B1C4A">
        <w:rPr>
          <w:bCs/>
        </w:rPr>
        <w:t xml:space="preserve">субсидирование части затрат, </w:t>
      </w:r>
      <w:r w:rsidR="00552489" w:rsidRPr="009B1C4A">
        <w:rPr>
          <w:bCs/>
        </w:rPr>
        <w:t>произведенных субъе</w:t>
      </w:r>
      <w:r w:rsidR="009B1C4A" w:rsidRPr="009B1C4A">
        <w:rPr>
          <w:bCs/>
        </w:rPr>
        <w:t>ктами малого и среднего предпри</w:t>
      </w:r>
      <w:r w:rsidR="00552489" w:rsidRPr="009B1C4A">
        <w:rPr>
          <w:bCs/>
        </w:rPr>
        <w:t>нимательства,</w:t>
      </w:r>
      <w:r w:rsidR="000B1559" w:rsidRPr="009B1C4A">
        <w:rPr>
          <w:bCs/>
        </w:rPr>
        <w:t xml:space="preserve"> по </w:t>
      </w:r>
      <w:r w:rsidRPr="009B1C4A">
        <w:rPr>
          <w:bCs/>
        </w:rPr>
        <w:t>доставк</w:t>
      </w:r>
      <w:r w:rsidR="000B1559" w:rsidRPr="009B1C4A">
        <w:rPr>
          <w:bCs/>
        </w:rPr>
        <w:t>е</w:t>
      </w:r>
      <w:r w:rsidRPr="009B1C4A">
        <w:rPr>
          <w:bCs/>
        </w:rPr>
        <w:t xml:space="preserve"> социально-значимых товаров в отдаленные, малонаселённые пункты Прокопьевского муниципального округа</w:t>
      </w:r>
      <w:r w:rsidRPr="009B1C4A">
        <w:t xml:space="preserve">; </w:t>
      </w:r>
    </w:p>
    <w:p w:rsidR="008D2D9C" w:rsidRPr="009B1C4A" w:rsidRDefault="003441FC" w:rsidP="002D67A0">
      <w:pPr>
        <w:pStyle w:val="a3"/>
        <w:numPr>
          <w:ilvl w:val="0"/>
          <w:numId w:val="27"/>
        </w:numPr>
        <w:tabs>
          <w:tab w:val="left" w:pos="567"/>
          <w:tab w:val="left" w:pos="709"/>
        </w:tabs>
        <w:spacing w:line="240" w:lineRule="auto"/>
        <w:ind w:left="0" w:right="0" w:firstLine="567"/>
        <w:rPr>
          <w:bCs/>
        </w:rPr>
      </w:pPr>
      <w:r w:rsidRPr="009B1C4A">
        <w:rPr>
          <w:bCs/>
        </w:rPr>
        <w:t>субсидирование части затрат на развитие малых и средних предприятий</w:t>
      </w:r>
      <w:r w:rsidR="008D2D9C" w:rsidRPr="009B1C4A">
        <w:t>;</w:t>
      </w:r>
    </w:p>
    <w:p w:rsidR="007F5686" w:rsidRPr="009B1C4A" w:rsidRDefault="007F5686" w:rsidP="002D67A0">
      <w:pPr>
        <w:pStyle w:val="a3"/>
        <w:numPr>
          <w:ilvl w:val="0"/>
          <w:numId w:val="27"/>
        </w:numPr>
        <w:tabs>
          <w:tab w:val="left" w:pos="567"/>
          <w:tab w:val="left" w:pos="709"/>
        </w:tabs>
        <w:spacing w:line="240" w:lineRule="auto"/>
        <w:ind w:left="0" w:right="0" w:firstLine="567"/>
        <w:rPr>
          <w:bCs/>
        </w:rPr>
      </w:pPr>
      <w:r w:rsidRPr="009B1C4A">
        <w:rPr>
          <w:bCs/>
        </w:rPr>
        <w:t>субсидирование части затрат, связанных с участием субъектов малого и среднего предпринимательства в выставках-ярмарках;</w:t>
      </w:r>
    </w:p>
    <w:p w:rsidR="008D2D9C" w:rsidRPr="0069733A" w:rsidRDefault="008D2D9C" w:rsidP="002D67A0">
      <w:pPr>
        <w:pStyle w:val="a3"/>
        <w:numPr>
          <w:ilvl w:val="0"/>
          <w:numId w:val="27"/>
        </w:numPr>
        <w:tabs>
          <w:tab w:val="num" w:pos="0"/>
          <w:tab w:val="left" w:pos="567"/>
          <w:tab w:val="left" w:pos="709"/>
        </w:tabs>
        <w:spacing w:line="240" w:lineRule="auto"/>
        <w:ind w:left="0" w:firstLine="567"/>
      </w:pPr>
      <w:r w:rsidRPr="0069733A">
        <w:rPr>
          <w:bCs/>
        </w:rPr>
        <w:t xml:space="preserve">субсидирование </w:t>
      </w:r>
      <w:r w:rsidR="009B1C4A" w:rsidRPr="0069733A">
        <w:rPr>
          <w:bCs/>
        </w:rPr>
        <w:t xml:space="preserve">части </w:t>
      </w:r>
      <w:r w:rsidRPr="0069733A">
        <w:rPr>
          <w:bCs/>
        </w:rPr>
        <w:t xml:space="preserve">затрат </w:t>
      </w:r>
      <w:r w:rsidR="000B1559" w:rsidRPr="0069733A">
        <w:rPr>
          <w:bCs/>
        </w:rPr>
        <w:t>субъект</w:t>
      </w:r>
      <w:r w:rsidR="0069733A" w:rsidRPr="0069733A">
        <w:rPr>
          <w:bCs/>
        </w:rPr>
        <w:t>ам</w:t>
      </w:r>
      <w:r w:rsidR="000B1559" w:rsidRPr="0069733A">
        <w:rPr>
          <w:bCs/>
        </w:rPr>
        <w:t xml:space="preserve"> малого и среднего предпринимательства </w:t>
      </w:r>
      <w:r w:rsidRPr="0069733A">
        <w:rPr>
          <w:bCs/>
        </w:rPr>
        <w:t>на приобретение оборудования;</w:t>
      </w:r>
    </w:p>
    <w:p w:rsidR="008D2D9C" w:rsidRPr="0069733A" w:rsidRDefault="008D2D9C" w:rsidP="002D67A0">
      <w:pPr>
        <w:pStyle w:val="a3"/>
        <w:numPr>
          <w:ilvl w:val="0"/>
          <w:numId w:val="27"/>
        </w:numPr>
        <w:tabs>
          <w:tab w:val="num" w:pos="0"/>
          <w:tab w:val="left" w:pos="567"/>
          <w:tab w:val="left" w:pos="709"/>
        </w:tabs>
        <w:spacing w:line="240" w:lineRule="auto"/>
        <w:ind w:left="0" w:firstLine="567"/>
      </w:pPr>
      <w:r w:rsidRPr="0069733A">
        <w:rPr>
          <w:bCs/>
        </w:rPr>
        <w:t>субсидирование затрат субъектов малого и среднего предпринимательства, занимающихся производственной деятельностью;</w:t>
      </w:r>
    </w:p>
    <w:p w:rsidR="000B1559" w:rsidRPr="0069733A" w:rsidRDefault="000B1559" w:rsidP="002D67A0">
      <w:pPr>
        <w:pStyle w:val="a3"/>
        <w:numPr>
          <w:ilvl w:val="0"/>
          <w:numId w:val="27"/>
        </w:numPr>
        <w:tabs>
          <w:tab w:val="num" w:pos="0"/>
          <w:tab w:val="left" w:pos="567"/>
          <w:tab w:val="left" w:pos="709"/>
        </w:tabs>
        <w:spacing w:line="240" w:lineRule="auto"/>
        <w:ind w:left="0" w:firstLine="567"/>
      </w:pPr>
      <w:r w:rsidRPr="0069733A">
        <w:rPr>
          <w:bCs/>
        </w:rPr>
        <w:t>субсидирование произведенных затрат субъектов малого и среднего</w:t>
      </w:r>
      <w:r w:rsidRPr="0069733A">
        <w:rPr>
          <w:bCs/>
          <w:sz w:val="24"/>
          <w:szCs w:val="24"/>
        </w:rPr>
        <w:t xml:space="preserve"> </w:t>
      </w:r>
      <w:r w:rsidRPr="0069733A">
        <w:rPr>
          <w:bCs/>
        </w:rPr>
        <w:t xml:space="preserve">предпринимательства для поддержки </w:t>
      </w:r>
      <w:r w:rsidR="0069733A">
        <w:rPr>
          <w:bCs/>
        </w:rPr>
        <w:t xml:space="preserve">малого </w:t>
      </w:r>
      <w:r w:rsidRPr="0069733A">
        <w:rPr>
          <w:bCs/>
        </w:rPr>
        <w:t>семейного бизнеса;</w:t>
      </w:r>
    </w:p>
    <w:p w:rsidR="005A33FE" w:rsidRPr="0069733A" w:rsidRDefault="00503C00" w:rsidP="002D67A0">
      <w:pPr>
        <w:pStyle w:val="a3"/>
        <w:numPr>
          <w:ilvl w:val="1"/>
          <w:numId w:val="19"/>
        </w:numPr>
        <w:tabs>
          <w:tab w:val="left" w:pos="567"/>
          <w:tab w:val="left" w:pos="709"/>
        </w:tabs>
        <w:ind w:left="0" w:firstLine="567"/>
        <w:rPr>
          <w:bCs/>
        </w:rPr>
      </w:pPr>
      <w:r w:rsidRPr="0069733A">
        <w:t xml:space="preserve">Юридическим лицам (за исключением государственных (муниципальных) учреждений), индивидуальным предпринимателям, </w:t>
      </w:r>
      <w:r w:rsidRPr="0069733A">
        <w:lastRenderedPageBreak/>
        <w:t xml:space="preserve">физическим лицам </w:t>
      </w:r>
      <w:r w:rsidR="005A33FE" w:rsidRPr="0069733A">
        <w:t xml:space="preserve">гранты в форме субсидий </w:t>
      </w:r>
      <w:r w:rsidRPr="0069733A">
        <w:t>на конкурсной основе</w:t>
      </w:r>
      <w:r w:rsidR="006160FB" w:rsidRPr="0069733A">
        <w:t>.</w:t>
      </w:r>
      <w:r w:rsidR="00071E39" w:rsidRPr="0069733A">
        <w:t xml:space="preserve"> Гранты в форме субсидий </w:t>
      </w:r>
      <w:r w:rsidR="00071E39" w:rsidRPr="0069733A">
        <w:rPr>
          <w:bCs/>
        </w:rPr>
        <w:t>предоставляются начинающим субъектам малого и среднего предпринимательства на создание собственного бизнеса.</w:t>
      </w:r>
    </w:p>
    <w:p w:rsidR="008D2D9C" w:rsidRPr="0069733A" w:rsidRDefault="005A33FE" w:rsidP="002D67A0">
      <w:pPr>
        <w:pStyle w:val="a3"/>
        <w:numPr>
          <w:ilvl w:val="1"/>
          <w:numId w:val="19"/>
        </w:numPr>
        <w:tabs>
          <w:tab w:val="left" w:pos="567"/>
          <w:tab w:val="left" w:pos="709"/>
        </w:tabs>
        <w:spacing w:line="240" w:lineRule="auto"/>
        <w:ind w:left="0" w:right="0" w:firstLine="567"/>
      </w:pPr>
      <w:r w:rsidRPr="0069733A">
        <w:t>Некоммерческим организациям, не являющимся государственными (муниципальными) учреждениями.</w:t>
      </w:r>
      <w:r w:rsidR="006160FB" w:rsidRPr="0069733A">
        <w:t xml:space="preserve"> </w:t>
      </w:r>
      <w:r w:rsidR="004B5334" w:rsidRPr="0069733A">
        <w:t xml:space="preserve">Субсидии </w:t>
      </w:r>
      <w:r w:rsidR="00355335" w:rsidRPr="0069733A">
        <w:t xml:space="preserve">предоставляются </w:t>
      </w:r>
      <w:r w:rsidR="004B5334" w:rsidRPr="0069733A">
        <w:t>некоммерческим организациям, образующим инфраструктуру поддержки субъектов малого и среднего предпринимательства, в целях пополнения фонда, предназначенного для выдачи займов субъектам малого и среднего бизнеса.</w:t>
      </w:r>
    </w:p>
    <w:p w:rsidR="006160FB" w:rsidRPr="0069733A" w:rsidRDefault="006160FB" w:rsidP="002D67A0">
      <w:pPr>
        <w:pStyle w:val="a3"/>
        <w:numPr>
          <w:ilvl w:val="0"/>
          <w:numId w:val="19"/>
        </w:numPr>
        <w:shd w:val="clear" w:color="auto" w:fill="auto"/>
        <w:tabs>
          <w:tab w:val="left" w:pos="567"/>
          <w:tab w:val="left" w:pos="709"/>
        </w:tabs>
        <w:spacing w:line="240" w:lineRule="auto"/>
        <w:ind w:left="0" w:right="0" w:firstLine="567"/>
      </w:pPr>
      <w:r w:rsidRPr="0069733A">
        <w:t>Субсидии</w:t>
      </w:r>
      <w:r w:rsidR="00434FDC" w:rsidRPr="0069733A">
        <w:t xml:space="preserve"> </w:t>
      </w:r>
      <w:r w:rsidRPr="0069733A">
        <w:t>юридическим лицам</w:t>
      </w:r>
      <w:r w:rsidR="00071E39" w:rsidRPr="0069733A">
        <w:t xml:space="preserve"> (за исключением субсидий государственным (муниципальным) учреждениям)</w:t>
      </w:r>
      <w:r w:rsidRPr="0069733A">
        <w:t xml:space="preserve">, индивидуальным предпринимателям, физическим лицам – производителям товаров, работ, </w:t>
      </w:r>
      <w:r w:rsidR="00434FDC" w:rsidRPr="0069733A">
        <w:t>услуг, гранты в форме субсидий юридическим лицам, индивидуальным предпринимателям, физическим лицам</w:t>
      </w:r>
      <w:r w:rsidR="004B5334" w:rsidRPr="0069733A">
        <w:t>, субсидии</w:t>
      </w:r>
      <w:r w:rsidR="00434FDC" w:rsidRPr="0069733A">
        <w:t xml:space="preserve"> </w:t>
      </w:r>
      <w:r w:rsidR="004B5334" w:rsidRPr="0069733A">
        <w:t xml:space="preserve">некоммерческим организациям </w:t>
      </w:r>
      <w:r w:rsidRPr="0069733A">
        <w:t xml:space="preserve">предоставляются в порядке, установленном </w:t>
      </w:r>
      <w:r w:rsidR="00BC2A87" w:rsidRPr="0069733A">
        <w:t xml:space="preserve">правовым актом </w:t>
      </w:r>
      <w:r w:rsidRPr="0069733A">
        <w:t>администраци</w:t>
      </w:r>
      <w:r w:rsidR="00BC2A87" w:rsidRPr="0069733A">
        <w:t>и</w:t>
      </w:r>
      <w:r w:rsidRPr="0069733A">
        <w:t xml:space="preserve"> Прокопьевского муниципального округа.</w:t>
      </w:r>
    </w:p>
    <w:p w:rsidR="00CD6E7F" w:rsidRPr="00265E6E" w:rsidRDefault="008D2D9C" w:rsidP="00895C39">
      <w:pPr>
        <w:pStyle w:val="a3"/>
        <w:tabs>
          <w:tab w:val="num" w:pos="0"/>
          <w:tab w:val="left" w:pos="567"/>
          <w:tab w:val="left" w:pos="709"/>
        </w:tabs>
        <w:ind w:firstLine="567"/>
      </w:pPr>
      <w:r w:rsidRPr="00265E6E">
        <w:t>Субсидии</w:t>
      </w:r>
      <w:r w:rsidR="00434FDC" w:rsidRPr="00265E6E">
        <w:t>, гранты в форме субсидий</w:t>
      </w:r>
      <w:r w:rsidRPr="00265E6E">
        <w:t xml:space="preserve"> предоставляются главными распорядителями бюджетных сре</w:t>
      </w:r>
      <w:proofErr w:type="gramStart"/>
      <w:r w:rsidRPr="00265E6E">
        <w:t>дств в пр</w:t>
      </w:r>
      <w:proofErr w:type="gramEnd"/>
      <w:r w:rsidRPr="00265E6E">
        <w:t xml:space="preserve">еделах </w:t>
      </w:r>
      <w:r w:rsidR="00C95E96" w:rsidRPr="00265E6E">
        <w:t>бюджетных ассигнований</w:t>
      </w:r>
      <w:r w:rsidRPr="00265E6E">
        <w:t>, предусмотренных</w:t>
      </w:r>
      <w:r w:rsidR="00C95E96" w:rsidRPr="00265E6E">
        <w:t xml:space="preserve"> в бюджете Прокопьевского муниципального округа на текущий финансовый год и плановый период</w:t>
      </w:r>
      <w:r w:rsidR="00895C39" w:rsidRPr="00265E6E">
        <w:t>,</w:t>
      </w:r>
      <w:r w:rsidR="00C95E96" w:rsidRPr="00265E6E">
        <w:t xml:space="preserve"> и лимитов бюджетных</w:t>
      </w:r>
      <w:r w:rsidR="00895C39" w:rsidRPr="00265E6E">
        <w:t xml:space="preserve"> </w:t>
      </w:r>
      <w:r w:rsidR="00C95E96" w:rsidRPr="00265E6E">
        <w:t>обязательств, утвержденных в установленном порядке на предоставление</w:t>
      </w:r>
      <w:r w:rsidR="00895C39" w:rsidRPr="00265E6E">
        <w:t xml:space="preserve"> указанных субсидий, грантов в форме субсидий.</w:t>
      </w:r>
    </w:p>
    <w:p w:rsidR="00933349" w:rsidRPr="00265E6E" w:rsidRDefault="00933349" w:rsidP="002D67A0">
      <w:pPr>
        <w:pStyle w:val="a3"/>
        <w:tabs>
          <w:tab w:val="left" w:pos="567"/>
          <w:tab w:val="left" w:pos="709"/>
        </w:tabs>
        <w:ind w:firstLine="567"/>
      </w:pPr>
      <w:r w:rsidRPr="00265E6E">
        <w:t>Денежные средства для предоставления субсидий на основании постановления администрации Прокопьевского муниципального округа перечисляются</w:t>
      </w:r>
      <w:r w:rsidR="00895C39" w:rsidRPr="00265E6E">
        <w:t xml:space="preserve"> Финансовым управлением администрации Прокопьевского муниципального округа</w:t>
      </w:r>
      <w:r w:rsidRPr="00265E6E">
        <w:t xml:space="preserve"> на лицевые счета главных распорядителей бюджетных средств Прокопьевского муниципального округа, имеющих право перечислять субсидии юридическим лицам, индивидуальным предпринимателям, физическим лицам</w:t>
      </w:r>
      <w:r w:rsidR="005F37FD" w:rsidRPr="00265E6E">
        <w:t>.</w:t>
      </w:r>
    </w:p>
    <w:p w:rsidR="0026249D" w:rsidRPr="00D06E9D" w:rsidRDefault="0026249D" w:rsidP="002D67A0">
      <w:pPr>
        <w:pStyle w:val="a3"/>
        <w:tabs>
          <w:tab w:val="left" w:pos="567"/>
          <w:tab w:val="left" w:pos="709"/>
        </w:tabs>
        <w:ind w:firstLine="567"/>
      </w:pPr>
      <w:r w:rsidRPr="00265E6E">
        <w:t>В случае наруше</w:t>
      </w:r>
      <w:r w:rsidR="00E024F6" w:rsidRPr="00265E6E">
        <w:t xml:space="preserve">ния условий получения субсидий </w:t>
      </w:r>
      <w:r w:rsidR="003C658F" w:rsidRPr="00265E6E">
        <w:t>денежные средства</w:t>
      </w:r>
      <w:r w:rsidRPr="00265E6E">
        <w:t xml:space="preserve"> подлежат возврату в бюджет </w:t>
      </w:r>
      <w:r w:rsidR="005F37FD" w:rsidRPr="00265E6E">
        <w:t xml:space="preserve">Прокопьевского муниципального </w:t>
      </w:r>
      <w:r w:rsidRPr="00265E6E">
        <w:t xml:space="preserve">округа в полном объеме по соответствующему коду </w:t>
      </w:r>
      <w:r w:rsidR="001C5EAD" w:rsidRPr="00265E6E">
        <w:t>бюджетной классификации</w:t>
      </w:r>
      <w:r w:rsidRPr="00265E6E">
        <w:t>.</w:t>
      </w:r>
    </w:p>
    <w:p w:rsidR="00A521B3" w:rsidRPr="00D06E9D" w:rsidRDefault="00A521B3" w:rsidP="002D67A0">
      <w:pPr>
        <w:pStyle w:val="ConsPlusNormal"/>
        <w:widowControl/>
        <w:tabs>
          <w:tab w:val="num" w:pos="0"/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2B1E" w:rsidRDefault="003602F8" w:rsidP="002D67A0">
      <w:pPr>
        <w:pStyle w:val="a3"/>
        <w:shd w:val="clear" w:color="auto" w:fill="auto"/>
        <w:tabs>
          <w:tab w:val="num" w:pos="0"/>
          <w:tab w:val="left" w:pos="567"/>
          <w:tab w:val="left" w:pos="709"/>
        </w:tabs>
        <w:spacing w:line="240" w:lineRule="auto"/>
        <w:ind w:left="0" w:right="0" w:firstLine="567"/>
        <w:rPr>
          <w:b/>
        </w:rPr>
      </w:pPr>
      <w:r w:rsidRPr="00A12784">
        <w:rPr>
          <w:b/>
        </w:rPr>
        <w:t>Статья 1</w:t>
      </w:r>
      <w:r w:rsidR="00266532">
        <w:rPr>
          <w:b/>
        </w:rPr>
        <w:t>2</w:t>
      </w:r>
      <w:r w:rsidR="00872B1E" w:rsidRPr="00A12784">
        <w:rPr>
          <w:b/>
        </w:rPr>
        <w:t>. Особенности реализации муниципальных программ</w:t>
      </w:r>
    </w:p>
    <w:p w:rsidR="004D7FA1" w:rsidRPr="00A12784" w:rsidRDefault="004D7FA1" w:rsidP="002D67A0">
      <w:pPr>
        <w:pStyle w:val="a3"/>
        <w:shd w:val="clear" w:color="auto" w:fill="auto"/>
        <w:tabs>
          <w:tab w:val="num" w:pos="0"/>
          <w:tab w:val="left" w:pos="567"/>
          <w:tab w:val="left" w:pos="709"/>
        </w:tabs>
        <w:spacing w:line="240" w:lineRule="auto"/>
        <w:ind w:left="0" w:right="0" w:firstLine="567"/>
      </w:pPr>
    </w:p>
    <w:p w:rsidR="0029084D" w:rsidRPr="00A12784" w:rsidRDefault="0029084D" w:rsidP="002D67A0">
      <w:pPr>
        <w:pStyle w:val="a3"/>
        <w:numPr>
          <w:ilvl w:val="0"/>
          <w:numId w:val="22"/>
        </w:numPr>
        <w:shd w:val="clear" w:color="auto" w:fill="auto"/>
        <w:tabs>
          <w:tab w:val="left" w:pos="567"/>
          <w:tab w:val="left" w:pos="709"/>
        </w:tabs>
        <w:spacing w:line="240" w:lineRule="auto"/>
        <w:ind w:left="0" w:right="0" w:firstLine="567"/>
      </w:pPr>
      <w:r w:rsidRPr="00A12784">
        <w:t xml:space="preserve">Предоставить право администрации Прокопьевского муниципального </w:t>
      </w:r>
      <w:r w:rsidR="00A23270" w:rsidRPr="00A12784">
        <w:t>округ</w:t>
      </w:r>
      <w:r w:rsidR="003C658F" w:rsidRPr="00A12784">
        <w:t>а</w:t>
      </w:r>
      <w:r w:rsidRPr="00A12784">
        <w:t xml:space="preserve"> распределять бюджетные ассигнования на реализацию муниципальных программ между главными распорядителями бюджетных средств – исполнителями </w:t>
      </w:r>
      <w:r w:rsidR="00C17F15" w:rsidRPr="00A12784">
        <w:t xml:space="preserve">муниципальных </w:t>
      </w:r>
      <w:r w:rsidRPr="00A12784">
        <w:t>программ:</w:t>
      </w:r>
    </w:p>
    <w:p w:rsidR="0029084D" w:rsidRPr="00415D83" w:rsidRDefault="0029084D" w:rsidP="002D67A0">
      <w:pPr>
        <w:pStyle w:val="a3"/>
        <w:numPr>
          <w:ilvl w:val="0"/>
          <w:numId w:val="29"/>
        </w:numPr>
        <w:shd w:val="clear" w:color="auto" w:fill="auto"/>
        <w:tabs>
          <w:tab w:val="left" w:pos="567"/>
          <w:tab w:val="left" w:pos="709"/>
          <w:tab w:val="left" w:pos="1134"/>
        </w:tabs>
        <w:spacing w:line="240" w:lineRule="auto"/>
        <w:ind w:left="0" w:right="0" w:firstLine="567"/>
      </w:pPr>
      <w:r w:rsidRPr="00A12784">
        <w:t xml:space="preserve">«Молодёжь и спорт Прокопьевского муниципального </w:t>
      </w:r>
      <w:r w:rsidR="00AE7DC7" w:rsidRPr="00A12784">
        <w:t>округа</w:t>
      </w:r>
      <w:r w:rsidRPr="00415D83">
        <w:t>» на 2016 – 202</w:t>
      </w:r>
      <w:r w:rsidR="00415D83" w:rsidRPr="00415D83">
        <w:t>4 годы</w:t>
      </w:r>
      <w:r w:rsidRPr="00415D83">
        <w:t>;</w:t>
      </w:r>
    </w:p>
    <w:p w:rsidR="00415D83" w:rsidRDefault="00415D83" w:rsidP="00415D83">
      <w:pPr>
        <w:pStyle w:val="a3"/>
        <w:numPr>
          <w:ilvl w:val="0"/>
          <w:numId w:val="29"/>
        </w:numPr>
        <w:shd w:val="clear" w:color="auto" w:fill="auto"/>
        <w:tabs>
          <w:tab w:val="left" w:pos="567"/>
          <w:tab w:val="left" w:pos="709"/>
          <w:tab w:val="left" w:pos="1134"/>
        </w:tabs>
        <w:spacing w:line="240" w:lineRule="auto"/>
        <w:ind w:left="0" w:right="0" w:firstLine="567"/>
      </w:pPr>
      <w:r>
        <w:t xml:space="preserve"> </w:t>
      </w:r>
      <w:r w:rsidR="0029084D" w:rsidRPr="00415D83">
        <w:t xml:space="preserve">«Мероприятия, памятные и юбилейные даты Прокопьевского муниципального </w:t>
      </w:r>
      <w:r w:rsidR="00AE7DC7" w:rsidRPr="00415D83">
        <w:t>округа</w:t>
      </w:r>
      <w:r w:rsidR="0029084D" w:rsidRPr="00415D83">
        <w:t>» на 2014-202</w:t>
      </w:r>
      <w:r w:rsidRPr="00415D83">
        <w:t>4</w:t>
      </w:r>
      <w:r w:rsidR="0029084D" w:rsidRPr="00415D83">
        <w:t xml:space="preserve"> годы;</w:t>
      </w:r>
    </w:p>
    <w:p w:rsidR="0029084D" w:rsidRPr="00A12784" w:rsidRDefault="00415D83" w:rsidP="00415D83">
      <w:pPr>
        <w:pStyle w:val="a3"/>
        <w:numPr>
          <w:ilvl w:val="0"/>
          <w:numId w:val="29"/>
        </w:numPr>
        <w:shd w:val="clear" w:color="auto" w:fill="auto"/>
        <w:tabs>
          <w:tab w:val="left" w:pos="567"/>
          <w:tab w:val="left" w:pos="709"/>
          <w:tab w:val="left" w:pos="1134"/>
        </w:tabs>
        <w:spacing w:line="240" w:lineRule="auto"/>
        <w:ind w:left="0" w:right="0" w:firstLine="567"/>
      </w:pPr>
      <w:r>
        <w:t xml:space="preserve"> </w:t>
      </w:r>
      <w:r w:rsidRPr="00A12784">
        <w:t xml:space="preserve">«Совершенствование гражданской обороны, защиты населения и территории Прокопьевского муниципального округа от чрезвычайных ситуаций мирного и военного времени, профилактики терроризма и </w:t>
      </w:r>
      <w:r w:rsidRPr="00A12784">
        <w:lastRenderedPageBreak/>
        <w:t>противодействия экстремизму» на 2020-2024 годы</w:t>
      </w:r>
      <w:r w:rsidR="00F6376C" w:rsidRPr="00A12784">
        <w:t>;</w:t>
      </w:r>
    </w:p>
    <w:p w:rsidR="00FC4A3D" w:rsidRPr="00A12784" w:rsidRDefault="00A12784" w:rsidP="002D67A0">
      <w:pPr>
        <w:pStyle w:val="a3"/>
        <w:numPr>
          <w:ilvl w:val="0"/>
          <w:numId w:val="29"/>
        </w:numPr>
        <w:shd w:val="clear" w:color="auto" w:fill="auto"/>
        <w:tabs>
          <w:tab w:val="left" w:pos="567"/>
          <w:tab w:val="left" w:pos="709"/>
          <w:tab w:val="left" w:pos="1134"/>
        </w:tabs>
        <w:spacing w:line="240" w:lineRule="auto"/>
        <w:ind w:left="0" w:right="0" w:firstLine="567"/>
      </w:pPr>
      <w:r>
        <w:t xml:space="preserve"> </w:t>
      </w:r>
      <w:r w:rsidR="00F6376C" w:rsidRPr="00A12784">
        <w:t xml:space="preserve">«Профилактика распространения наркомании </w:t>
      </w:r>
      <w:proofErr w:type="gramStart"/>
      <w:r w:rsidR="00F6376C" w:rsidRPr="00A12784">
        <w:t>в</w:t>
      </w:r>
      <w:proofErr w:type="gramEnd"/>
      <w:r w:rsidR="00F6376C" w:rsidRPr="00A12784">
        <w:t xml:space="preserve"> </w:t>
      </w:r>
      <w:proofErr w:type="gramStart"/>
      <w:r w:rsidR="00F6376C" w:rsidRPr="00A12784">
        <w:t>Прокопьевск</w:t>
      </w:r>
      <w:r w:rsidRPr="00A12784">
        <w:t>ом</w:t>
      </w:r>
      <w:proofErr w:type="gramEnd"/>
      <w:r w:rsidRPr="00A12784">
        <w:t xml:space="preserve"> муниципальном округе» на 2021-2024</w:t>
      </w:r>
      <w:r w:rsidR="00F6376C" w:rsidRPr="00A12784">
        <w:t xml:space="preserve"> годы.</w:t>
      </w:r>
    </w:p>
    <w:p w:rsidR="00415D83" w:rsidRPr="00A12784" w:rsidRDefault="0029084D" w:rsidP="00415D83">
      <w:pPr>
        <w:pStyle w:val="a3"/>
        <w:numPr>
          <w:ilvl w:val="0"/>
          <w:numId w:val="22"/>
        </w:numPr>
        <w:shd w:val="clear" w:color="auto" w:fill="auto"/>
        <w:tabs>
          <w:tab w:val="left" w:pos="567"/>
          <w:tab w:val="left" w:pos="709"/>
          <w:tab w:val="left" w:pos="1134"/>
        </w:tabs>
        <w:spacing w:line="240" w:lineRule="auto"/>
        <w:ind w:left="0" w:right="0" w:firstLine="567"/>
      </w:pPr>
      <w:r w:rsidRPr="00A12784">
        <w:t xml:space="preserve">Предоставить право Управлению социальной защиты населения администрации Прокопьевского муниципального </w:t>
      </w:r>
      <w:r w:rsidR="00A23270" w:rsidRPr="00A12784">
        <w:t>округ</w:t>
      </w:r>
      <w:r w:rsidR="003C658F" w:rsidRPr="00A12784">
        <w:t>а</w:t>
      </w:r>
      <w:r w:rsidRPr="00A12784">
        <w:t xml:space="preserve"> распределять бюджетные ассигнования на реализацию муниципальной программы между главными распорядителями бюджетных средств – исполнителями </w:t>
      </w:r>
      <w:r w:rsidR="00C17F15" w:rsidRPr="00A12784">
        <w:t xml:space="preserve">муниципальной </w:t>
      </w:r>
      <w:r w:rsidRPr="00A12784">
        <w:t>программ</w:t>
      </w:r>
      <w:r w:rsidR="00C17F15" w:rsidRPr="00A12784">
        <w:t xml:space="preserve">ы </w:t>
      </w:r>
      <w:r w:rsidRPr="00A12784">
        <w:t>«Доступная среда» на 20</w:t>
      </w:r>
      <w:r w:rsidR="00531917" w:rsidRPr="00A12784">
        <w:t>21</w:t>
      </w:r>
      <w:r w:rsidRPr="00A12784">
        <w:t xml:space="preserve"> – 202</w:t>
      </w:r>
      <w:r w:rsidR="00A12784" w:rsidRPr="00A12784">
        <w:t>4</w:t>
      </w:r>
      <w:r w:rsidRPr="00A12784">
        <w:t xml:space="preserve"> годы.</w:t>
      </w:r>
    </w:p>
    <w:p w:rsidR="00415D83" w:rsidRPr="00A12784" w:rsidRDefault="00415D83" w:rsidP="00415D83">
      <w:pPr>
        <w:pStyle w:val="a3"/>
        <w:numPr>
          <w:ilvl w:val="0"/>
          <w:numId w:val="22"/>
        </w:numPr>
        <w:shd w:val="clear" w:color="auto" w:fill="auto"/>
        <w:tabs>
          <w:tab w:val="left" w:pos="567"/>
          <w:tab w:val="left" w:pos="709"/>
          <w:tab w:val="left" w:pos="1134"/>
        </w:tabs>
        <w:spacing w:line="240" w:lineRule="auto"/>
        <w:ind w:left="0" w:right="0" w:firstLine="567"/>
      </w:pPr>
      <w:r w:rsidRPr="00A12784">
        <w:t>Предоставить право Финансовому управлению администрации Прокопьевского муниципального округа распределять бюджетные ассигнования на реализацию муниципальной программы между главными распорядителями бюджетных средств – исполнителями муниципальной программы «Управление муниципальными финансами Прокопьевского муниципального округа» на 2022 – 2024 годы.</w:t>
      </w:r>
    </w:p>
    <w:p w:rsidR="00415D83" w:rsidRPr="00A12784" w:rsidRDefault="00415D83" w:rsidP="00415D83">
      <w:pPr>
        <w:pStyle w:val="a3"/>
        <w:shd w:val="clear" w:color="auto" w:fill="auto"/>
        <w:tabs>
          <w:tab w:val="left" w:pos="567"/>
          <w:tab w:val="left" w:pos="709"/>
          <w:tab w:val="left" w:pos="1134"/>
        </w:tabs>
        <w:spacing w:line="240" w:lineRule="auto"/>
        <w:ind w:left="567" w:right="0" w:firstLine="0"/>
      </w:pPr>
    </w:p>
    <w:p w:rsidR="00813932" w:rsidRPr="000B0699" w:rsidRDefault="00813932" w:rsidP="002D67A0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699">
        <w:rPr>
          <w:rFonts w:ascii="Times New Roman" w:hAnsi="Times New Roman" w:cs="Times New Roman"/>
          <w:b/>
          <w:sz w:val="28"/>
          <w:szCs w:val="28"/>
        </w:rPr>
        <w:t>Статья 1</w:t>
      </w:r>
      <w:r w:rsidR="00266532">
        <w:rPr>
          <w:rFonts w:ascii="Times New Roman" w:hAnsi="Times New Roman" w:cs="Times New Roman"/>
          <w:b/>
          <w:sz w:val="28"/>
          <w:szCs w:val="28"/>
        </w:rPr>
        <w:t>3</w:t>
      </w:r>
      <w:r w:rsidRPr="000B0699">
        <w:rPr>
          <w:rFonts w:ascii="Times New Roman" w:hAnsi="Times New Roman" w:cs="Times New Roman"/>
          <w:b/>
          <w:sz w:val="28"/>
          <w:szCs w:val="28"/>
        </w:rPr>
        <w:t>.</w:t>
      </w:r>
      <w:r w:rsidRPr="000B0699">
        <w:rPr>
          <w:rFonts w:ascii="Times New Roman" w:hAnsi="Times New Roman" w:cs="Times New Roman"/>
          <w:sz w:val="28"/>
          <w:szCs w:val="28"/>
        </w:rPr>
        <w:t xml:space="preserve"> </w:t>
      </w:r>
      <w:r w:rsidRPr="000B0699">
        <w:rPr>
          <w:rFonts w:ascii="Times New Roman" w:hAnsi="Times New Roman" w:cs="Times New Roman"/>
          <w:b/>
          <w:sz w:val="28"/>
          <w:szCs w:val="28"/>
        </w:rPr>
        <w:t xml:space="preserve">Особенности использования бюджетных ассигнований на обеспечение деятельности органов местного самоуправления Прокопьевского муниципального </w:t>
      </w:r>
      <w:r w:rsidR="00AE7DC7" w:rsidRPr="000B0699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F83EA2" w:rsidRPr="000B0699" w:rsidRDefault="00F83EA2" w:rsidP="002D67A0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13932" w:rsidRPr="00D06E9D" w:rsidRDefault="00813932" w:rsidP="002D67A0">
      <w:pPr>
        <w:pStyle w:val="ConsPlusNormal"/>
        <w:tabs>
          <w:tab w:val="left" w:pos="567"/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699">
        <w:rPr>
          <w:rFonts w:ascii="Times New Roman" w:hAnsi="Times New Roman" w:cs="Times New Roman"/>
          <w:sz w:val="28"/>
          <w:szCs w:val="28"/>
        </w:rPr>
        <w:t>В 20</w:t>
      </w:r>
      <w:r w:rsidR="000B0699" w:rsidRPr="000B0699">
        <w:rPr>
          <w:rFonts w:ascii="Times New Roman" w:hAnsi="Times New Roman" w:cs="Times New Roman"/>
          <w:sz w:val="28"/>
          <w:szCs w:val="28"/>
        </w:rPr>
        <w:t>22</w:t>
      </w:r>
      <w:r w:rsidR="0029084D" w:rsidRPr="000B0699">
        <w:rPr>
          <w:rFonts w:ascii="Times New Roman" w:hAnsi="Times New Roman" w:cs="Times New Roman"/>
          <w:sz w:val="28"/>
          <w:szCs w:val="28"/>
        </w:rPr>
        <w:t xml:space="preserve"> </w:t>
      </w:r>
      <w:r w:rsidRPr="000B0699">
        <w:rPr>
          <w:rFonts w:ascii="Times New Roman" w:hAnsi="Times New Roman" w:cs="Times New Roman"/>
          <w:sz w:val="28"/>
          <w:szCs w:val="28"/>
        </w:rPr>
        <w:t xml:space="preserve">году не допускается увеличение численности муниципальных служащих Прокопьевского муниципального </w:t>
      </w:r>
      <w:r w:rsidR="00AE7DC7" w:rsidRPr="000B0699">
        <w:rPr>
          <w:rFonts w:ascii="Times New Roman" w:hAnsi="Times New Roman" w:cs="Times New Roman"/>
          <w:sz w:val="28"/>
          <w:szCs w:val="28"/>
        </w:rPr>
        <w:t>округа</w:t>
      </w:r>
      <w:r w:rsidR="00CE083D" w:rsidRPr="000B0699">
        <w:rPr>
          <w:rFonts w:ascii="Times New Roman" w:hAnsi="Times New Roman" w:cs="Times New Roman"/>
          <w:sz w:val="28"/>
          <w:szCs w:val="28"/>
        </w:rPr>
        <w:t xml:space="preserve">, </w:t>
      </w:r>
      <w:r w:rsidR="00553F89" w:rsidRPr="000B0699">
        <w:rPr>
          <w:rFonts w:ascii="Times New Roman" w:hAnsi="Times New Roman" w:cs="Times New Roman"/>
          <w:sz w:val="28"/>
          <w:szCs w:val="28"/>
        </w:rPr>
        <w:t xml:space="preserve">за исключением решений, связанных с </w:t>
      </w:r>
      <w:r w:rsidR="00CE083D" w:rsidRPr="000B0699">
        <w:rPr>
          <w:rFonts w:ascii="Times New Roman" w:hAnsi="Times New Roman" w:cs="Times New Roman"/>
          <w:sz w:val="28"/>
          <w:szCs w:val="28"/>
        </w:rPr>
        <w:t xml:space="preserve">исполнением переданных государственных полномочий </w:t>
      </w:r>
      <w:r w:rsidR="00CD6E7F" w:rsidRPr="000B0699">
        <w:rPr>
          <w:rFonts w:ascii="Times New Roman" w:hAnsi="Times New Roman" w:cs="Times New Roman"/>
          <w:sz w:val="28"/>
          <w:szCs w:val="28"/>
        </w:rPr>
        <w:t xml:space="preserve">Российской Федерации и </w:t>
      </w:r>
      <w:r w:rsidR="00CE083D" w:rsidRPr="000B0699">
        <w:rPr>
          <w:rFonts w:ascii="Times New Roman" w:hAnsi="Times New Roman" w:cs="Times New Roman"/>
          <w:sz w:val="28"/>
          <w:szCs w:val="28"/>
        </w:rPr>
        <w:t>Кемеровской области.</w:t>
      </w:r>
    </w:p>
    <w:p w:rsidR="007A6C05" w:rsidRPr="00D06E9D" w:rsidRDefault="007A6C05" w:rsidP="002D67A0">
      <w:pPr>
        <w:pStyle w:val="a3"/>
        <w:shd w:val="clear" w:color="auto" w:fill="auto"/>
        <w:tabs>
          <w:tab w:val="num" w:pos="0"/>
          <w:tab w:val="left" w:pos="567"/>
          <w:tab w:val="left" w:pos="709"/>
        </w:tabs>
        <w:spacing w:line="240" w:lineRule="auto"/>
        <w:ind w:left="0" w:right="0" w:firstLine="567"/>
      </w:pPr>
    </w:p>
    <w:p w:rsidR="007A6C05" w:rsidRPr="00D06E9D" w:rsidRDefault="007A6C05" w:rsidP="002D67A0">
      <w:pPr>
        <w:pStyle w:val="a3"/>
        <w:shd w:val="clear" w:color="auto" w:fill="auto"/>
        <w:tabs>
          <w:tab w:val="num" w:pos="0"/>
          <w:tab w:val="left" w:pos="567"/>
          <w:tab w:val="left" w:pos="709"/>
        </w:tabs>
        <w:spacing w:line="240" w:lineRule="auto"/>
        <w:ind w:left="0" w:right="0" w:firstLine="567"/>
        <w:rPr>
          <w:b/>
        </w:rPr>
      </w:pPr>
      <w:r w:rsidRPr="00D06E9D">
        <w:rPr>
          <w:b/>
        </w:rPr>
        <w:t>Статья 1</w:t>
      </w:r>
      <w:r w:rsidR="00266532">
        <w:rPr>
          <w:b/>
        </w:rPr>
        <w:t>4</w:t>
      </w:r>
      <w:r w:rsidRPr="00D06E9D">
        <w:rPr>
          <w:b/>
        </w:rPr>
        <w:t>. Опубликование настоящего решения</w:t>
      </w:r>
    </w:p>
    <w:p w:rsidR="007A6C05" w:rsidRPr="00D06E9D" w:rsidRDefault="007A6C05" w:rsidP="002D67A0">
      <w:pPr>
        <w:pStyle w:val="a3"/>
        <w:shd w:val="clear" w:color="auto" w:fill="auto"/>
        <w:tabs>
          <w:tab w:val="num" w:pos="0"/>
          <w:tab w:val="left" w:pos="567"/>
          <w:tab w:val="left" w:pos="709"/>
        </w:tabs>
        <w:spacing w:line="240" w:lineRule="auto"/>
        <w:ind w:left="0" w:right="0" w:firstLine="567"/>
        <w:rPr>
          <w:b/>
        </w:rPr>
      </w:pPr>
    </w:p>
    <w:p w:rsidR="007A6C05" w:rsidRPr="00D06E9D" w:rsidRDefault="005D3A7C" w:rsidP="002D67A0">
      <w:pPr>
        <w:pStyle w:val="a3"/>
        <w:shd w:val="clear" w:color="auto" w:fill="auto"/>
        <w:tabs>
          <w:tab w:val="num" w:pos="0"/>
          <w:tab w:val="left" w:pos="567"/>
          <w:tab w:val="left" w:pos="709"/>
        </w:tabs>
        <w:spacing w:line="240" w:lineRule="auto"/>
        <w:ind w:left="0" w:right="0" w:firstLine="567"/>
      </w:pPr>
      <w:r>
        <w:t>Опубликовать н</w:t>
      </w:r>
      <w:r w:rsidR="007A6C05" w:rsidRPr="00D06E9D">
        <w:t xml:space="preserve">астоящее решение в газете «Сельская новь» и разместить на сайте администрации Прокопьевского муниципального </w:t>
      </w:r>
      <w:r w:rsidR="00AE7DC7" w:rsidRPr="00D06E9D">
        <w:t>округа</w:t>
      </w:r>
      <w:r w:rsidR="007A6C05" w:rsidRPr="00D06E9D">
        <w:t>.</w:t>
      </w:r>
    </w:p>
    <w:p w:rsidR="00F83EA2" w:rsidRPr="00D06E9D" w:rsidRDefault="00F83EA2" w:rsidP="002D67A0">
      <w:pPr>
        <w:pStyle w:val="a3"/>
        <w:shd w:val="clear" w:color="auto" w:fill="auto"/>
        <w:tabs>
          <w:tab w:val="num" w:pos="0"/>
          <w:tab w:val="left" w:pos="567"/>
          <w:tab w:val="left" w:pos="709"/>
        </w:tabs>
        <w:spacing w:line="240" w:lineRule="auto"/>
        <w:ind w:left="0" w:right="0" w:firstLine="567"/>
      </w:pPr>
    </w:p>
    <w:p w:rsidR="007A6C05" w:rsidRPr="00D06E9D" w:rsidRDefault="007A6C05" w:rsidP="002D67A0">
      <w:pPr>
        <w:pStyle w:val="a3"/>
        <w:shd w:val="clear" w:color="auto" w:fill="auto"/>
        <w:tabs>
          <w:tab w:val="num" w:pos="0"/>
          <w:tab w:val="left" w:pos="567"/>
          <w:tab w:val="left" w:pos="709"/>
        </w:tabs>
        <w:spacing w:line="240" w:lineRule="auto"/>
        <w:ind w:left="0" w:right="0" w:firstLine="567"/>
        <w:rPr>
          <w:b/>
        </w:rPr>
      </w:pPr>
      <w:r w:rsidRPr="00D06E9D">
        <w:rPr>
          <w:b/>
        </w:rPr>
        <w:t xml:space="preserve">Статья </w:t>
      </w:r>
      <w:r w:rsidR="00E23259" w:rsidRPr="00D06E9D">
        <w:rPr>
          <w:b/>
        </w:rPr>
        <w:t>1</w:t>
      </w:r>
      <w:r w:rsidR="00266532">
        <w:rPr>
          <w:b/>
        </w:rPr>
        <w:t>5</w:t>
      </w:r>
      <w:r w:rsidRPr="00D06E9D">
        <w:rPr>
          <w:b/>
        </w:rPr>
        <w:t>. Вступление в силу настоящего решения</w:t>
      </w:r>
    </w:p>
    <w:p w:rsidR="007A6C05" w:rsidRPr="00D06E9D" w:rsidRDefault="007A6C05" w:rsidP="002D67A0">
      <w:pPr>
        <w:pStyle w:val="a3"/>
        <w:shd w:val="clear" w:color="auto" w:fill="auto"/>
        <w:tabs>
          <w:tab w:val="num" w:pos="0"/>
          <w:tab w:val="left" w:pos="567"/>
          <w:tab w:val="left" w:pos="709"/>
        </w:tabs>
        <w:spacing w:line="240" w:lineRule="auto"/>
        <w:ind w:left="0" w:right="0" w:firstLine="567"/>
      </w:pPr>
    </w:p>
    <w:p w:rsidR="007A6C05" w:rsidRPr="00D06E9D" w:rsidRDefault="007A6C05" w:rsidP="002D67A0">
      <w:pPr>
        <w:pStyle w:val="a3"/>
        <w:shd w:val="clear" w:color="auto" w:fill="auto"/>
        <w:tabs>
          <w:tab w:val="num" w:pos="0"/>
          <w:tab w:val="left" w:pos="567"/>
          <w:tab w:val="left" w:pos="709"/>
        </w:tabs>
        <w:spacing w:line="240" w:lineRule="auto"/>
        <w:ind w:left="0" w:right="0" w:firstLine="567"/>
      </w:pPr>
      <w:r w:rsidRPr="00D06E9D">
        <w:t xml:space="preserve">Настоящее </w:t>
      </w:r>
      <w:r w:rsidR="0051590B" w:rsidRPr="00D06E9D">
        <w:t>р</w:t>
      </w:r>
      <w:r w:rsidRPr="00D06E9D">
        <w:t xml:space="preserve">ешение вступает в силу </w:t>
      </w:r>
      <w:r w:rsidR="005221B0" w:rsidRPr="00D06E9D">
        <w:t>01 января 20</w:t>
      </w:r>
      <w:r w:rsidR="00D66598">
        <w:t>2</w:t>
      </w:r>
      <w:r w:rsidR="001C3FEC">
        <w:t>2</w:t>
      </w:r>
      <w:r w:rsidR="005221B0" w:rsidRPr="00D06E9D">
        <w:t xml:space="preserve"> года</w:t>
      </w:r>
      <w:r w:rsidRPr="00D06E9D">
        <w:t>.</w:t>
      </w:r>
    </w:p>
    <w:p w:rsidR="007A6C05" w:rsidRPr="00D06E9D" w:rsidRDefault="007A6C05" w:rsidP="002D67A0">
      <w:pPr>
        <w:pStyle w:val="a3"/>
        <w:shd w:val="clear" w:color="auto" w:fill="auto"/>
        <w:tabs>
          <w:tab w:val="num" w:pos="0"/>
          <w:tab w:val="left" w:pos="567"/>
          <w:tab w:val="left" w:pos="709"/>
        </w:tabs>
        <w:spacing w:line="240" w:lineRule="auto"/>
        <w:ind w:left="0" w:right="0" w:firstLine="567"/>
      </w:pPr>
    </w:p>
    <w:p w:rsidR="007A6C05" w:rsidRPr="00D06E9D" w:rsidRDefault="007A6C05" w:rsidP="002D67A0">
      <w:pPr>
        <w:pStyle w:val="a3"/>
        <w:shd w:val="clear" w:color="auto" w:fill="auto"/>
        <w:tabs>
          <w:tab w:val="num" w:pos="0"/>
          <w:tab w:val="left" w:pos="567"/>
          <w:tab w:val="left" w:pos="709"/>
        </w:tabs>
        <w:spacing w:line="240" w:lineRule="auto"/>
        <w:ind w:left="0" w:right="0" w:firstLine="567"/>
        <w:rPr>
          <w:b/>
        </w:rPr>
      </w:pPr>
      <w:r w:rsidRPr="00D06E9D">
        <w:rPr>
          <w:b/>
        </w:rPr>
        <w:t xml:space="preserve">Статья </w:t>
      </w:r>
      <w:r w:rsidR="00E23259" w:rsidRPr="00D06E9D">
        <w:rPr>
          <w:b/>
        </w:rPr>
        <w:t>1</w:t>
      </w:r>
      <w:r w:rsidR="00266532">
        <w:rPr>
          <w:b/>
        </w:rPr>
        <w:t>6</w:t>
      </w:r>
      <w:r w:rsidRPr="00D06E9D">
        <w:rPr>
          <w:b/>
        </w:rPr>
        <w:t xml:space="preserve">. Организация </w:t>
      </w:r>
      <w:proofErr w:type="gramStart"/>
      <w:r w:rsidRPr="00D06E9D">
        <w:rPr>
          <w:b/>
        </w:rPr>
        <w:t>контроля за</w:t>
      </w:r>
      <w:proofErr w:type="gramEnd"/>
      <w:r w:rsidRPr="00D06E9D">
        <w:rPr>
          <w:b/>
        </w:rPr>
        <w:t xml:space="preserve"> исполнением настоящего решения</w:t>
      </w:r>
    </w:p>
    <w:p w:rsidR="007A6C05" w:rsidRPr="00D06E9D" w:rsidRDefault="007A6C05" w:rsidP="002D67A0">
      <w:pPr>
        <w:pStyle w:val="a3"/>
        <w:shd w:val="clear" w:color="auto" w:fill="auto"/>
        <w:tabs>
          <w:tab w:val="num" w:pos="0"/>
          <w:tab w:val="left" w:pos="567"/>
          <w:tab w:val="left" w:pos="709"/>
        </w:tabs>
        <w:spacing w:line="240" w:lineRule="auto"/>
        <w:ind w:left="0" w:right="0" w:firstLine="567"/>
        <w:rPr>
          <w:b/>
        </w:rPr>
      </w:pPr>
    </w:p>
    <w:p w:rsidR="007A6C05" w:rsidRPr="00D06E9D" w:rsidRDefault="007A6C05" w:rsidP="002D67A0">
      <w:pPr>
        <w:pStyle w:val="a3"/>
        <w:shd w:val="clear" w:color="auto" w:fill="auto"/>
        <w:tabs>
          <w:tab w:val="num" w:pos="0"/>
          <w:tab w:val="left" w:pos="567"/>
          <w:tab w:val="left" w:pos="709"/>
        </w:tabs>
        <w:spacing w:line="240" w:lineRule="auto"/>
        <w:ind w:left="0" w:right="0" w:firstLine="567"/>
      </w:pPr>
      <w:proofErr w:type="gramStart"/>
      <w:r w:rsidRPr="000B0699">
        <w:t xml:space="preserve">Контроль </w:t>
      </w:r>
      <w:r w:rsidR="00D21BDD" w:rsidRPr="000B0699">
        <w:t>за</w:t>
      </w:r>
      <w:proofErr w:type="gramEnd"/>
      <w:r w:rsidRPr="000B0699">
        <w:t xml:space="preserve"> исполнением настоящего решения возложить на председателя постоянной комиссии по бюджету и финансовой политике </w:t>
      </w:r>
      <w:r w:rsidR="0029084D" w:rsidRPr="000B0699">
        <w:t>О.М.</w:t>
      </w:r>
      <w:r w:rsidR="00DB2EB5" w:rsidRPr="000B0699">
        <w:t xml:space="preserve"> </w:t>
      </w:r>
      <w:r w:rsidR="0029084D" w:rsidRPr="000B0699">
        <w:t>Макарову.</w:t>
      </w:r>
    </w:p>
    <w:p w:rsidR="007A6C05" w:rsidRPr="00D06E9D" w:rsidRDefault="007A6C05" w:rsidP="00C32B2B">
      <w:pPr>
        <w:pStyle w:val="a3"/>
        <w:shd w:val="clear" w:color="auto" w:fill="auto"/>
        <w:tabs>
          <w:tab w:val="num" w:pos="0"/>
        </w:tabs>
        <w:spacing w:line="240" w:lineRule="auto"/>
        <w:ind w:left="0" w:right="0" w:firstLine="709"/>
      </w:pPr>
    </w:p>
    <w:p w:rsidR="00DB2EB5" w:rsidRPr="00D06E9D" w:rsidRDefault="00DB2EB5" w:rsidP="00C32B2B">
      <w:pPr>
        <w:pStyle w:val="a3"/>
        <w:shd w:val="clear" w:color="auto" w:fill="auto"/>
        <w:tabs>
          <w:tab w:val="num" w:pos="0"/>
        </w:tabs>
        <w:spacing w:line="240" w:lineRule="auto"/>
        <w:ind w:left="0" w:right="0" w:firstLine="709"/>
      </w:pPr>
    </w:p>
    <w:tbl>
      <w:tblPr>
        <w:tblW w:w="0" w:type="auto"/>
        <w:tblInd w:w="14" w:type="dxa"/>
        <w:tblLook w:val="04A0" w:firstRow="1" w:lastRow="0" w:firstColumn="1" w:lastColumn="0" w:noHBand="0" w:noVBand="1"/>
      </w:tblPr>
      <w:tblGrid>
        <w:gridCol w:w="4205"/>
        <w:gridCol w:w="5351"/>
      </w:tblGrid>
      <w:tr w:rsidR="00E6764B" w:rsidRPr="00D06E9D" w:rsidTr="007D039F">
        <w:tc>
          <w:tcPr>
            <w:tcW w:w="4205" w:type="dxa"/>
            <w:shd w:val="clear" w:color="auto" w:fill="auto"/>
          </w:tcPr>
          <w:p w:rsidR="00193BB5" w:rsidRPr="00D06E9D" w:rsidRDefault="00EC2D25" w:rsidP="005D3A7C">
            <w:pPr>
              <w:pStyle w:val="a3"/>
              <w:shd w:val="clear" w:color="auto" w:fill="auto"/>
              <w:tabs>
                <w:tab w:val="num" w:pos="0"/>
              </w:tabs>
              <w:spacing w:line="240" w:lineRule="auto"/>
              <w:ind w:left="0" w:right="0" w:firstLine="0"/>
              <w:jc w:val="left"/>
            </w:pPr>
            <w:r w:rsidRPr="00D06E9D">
              <w:t>Глава</w:t>
            </w:r>
            <w:r w:rsidR="00193BB5" w:rsidRPr="00D06E9D">
              <w:t xml:space="preserve"> </w:t>
            </w:r>
            <w:r w:rsidRPr="00D06E9D">
              <w:t xml:space="preserve">Прокопьевского муниципального </w:t>
            </w:r>
            <w:r w:rsidR="00D66598">
              <w:t>округ</w:t>
            </w:r>
            <w:r w:rsidRPr="00D06E9D">
              <w:t>а</w:t>
            </w:r>
          </w:p>
        </w:tc>
        <w:tc>
          <w:tcPr>
            <w:tcW w:w="5351" w:type="dxa"/>
            <w:shd w:val="clear" w:color="auto" w:fill="auto"/>
          </w:tcPr>
          <w:p w:rsidR="00193BB5" w:rsidRPr="00D06E9D" w:rsidRDefault="007D039F" w:rsidP="00C32B2B">
            <w:pPr>
              <w:pStyle w:val="a3"/>
              <w:shd w:val="clear" w:color="auto" w:fill="auto"/>
              <w:tabs>
                <w:tab w:val="num" w:pos="0"/>
              </w:tabs>
              <w:spacing w:line="240" w:lineRule="auto"/>
              <w:ind w:left="0" w:right="0" w:firstLine="0"/>
              <w:jc w:val="left"/>
            </w:pPr>
            <w:r>
              <w:t xml:space="preserve">Председатель Совета народных </w:t>
            </w:r>
            <w:r w:rsidR="00193BB5" w:rsidRPr="00D06E9D">
              <w:t xml:space="preserve">депутатов Прокопьевского муниципального </w:t>
            </w:r>
            <w:r w:rsidR="00AE7DC7" w:rsidRPr="00D06E9D">
              <w:t>округа</w:t>
            </w:r>
          </w:p>
        </w:tc>
      </w:tr>
      <w:tr w:rsidR="00E6764B" w:rsidRPr="00D06E9D" w:rsidTr="007D039F">
        <w:tc>
          <w:tcPr>
            <w:tcW w:w="4205" w:type="dxa"/>
            <w:shd w:val="clear" w:color="auto" w:fill="auto"/>
          </w:tcPr>
          <w:p w:rsidR="009D4835" w:rsidRPr="00D06E9D" w:rsidRDefault="009D4835" w:rsidP="00C32B2B">
            <w:pPr>
              <w:pStyle w:val="a3"/>
              <w:shd w:val="clear" w:color="auto" w:fill="auto"/>
              <w:tabs>
                <w:tab w:val="num" w:pos="0"/>
              </w:tabs>
              <w:spacing w:line="240" w:lineRule="auto"/>
              <w:ind w:left="0" w:right="0" w:firstLine="0"/>
              <w:jc w:val="left"/>
            </w:pPr>
          </w:p>
        </w:tc>
        <w:tc>
          <w:tcPr>
            <w:tcW w:w="5351" w:type="dxa"/>
            <w:shd w:val="clear" w:color="auto" w:fill="auto"/>
          </w:tcPr>
          <w:p w:rsidR="009D4835" w:rsidRPr="00D06E9D" w:rsidRDefault="009D4835" w:rsidP="00C32B2B">
            <w:pPr>
              <w:pStyle w:val="a3"/>
              <w:shd w:val="clear" w:color="auto" w:fill="auto"/>
              <w:tabs>
                <w:tab w:val="num" w:pos="0"/>
              </w:tabs>
              <w:spacing w:line="240" w:lineRule="auto"/>
              <w:ind w:left="0" w:right="0" w:firstLine="0"/>
              <w:jc w:val="left"/>
            </w:pPr>
          </w:p>
        </w:tc>
      </w:tr>
      <w:tr w:rsidR="00E6764B" w:rsidRPr="00D06E9D" w:rsidTr="007D039F">
        <w:tc>
          <w:tcPr>
            <w:tcW w:w="4205" w:type="dxa"/>
            <w:shd w:val="clear" w:color="auto" w:fill="auto"/>
          </w:tcPr>
          <w:p w:rsidR="00193BB5" w:rsidRPr="00D06E9D" w:rsidRDefault="007D039F" w:rsidP="005D3A7C">
            <w:pPr>
              <w:pStyle w:val="a3"/>
              <w:shd w:val="clear" w:color="auto" w:fill="auto"/>
              <w:tabs>
                <w:tab w:val="num" w:pos="0"/>
              </w:tabs>
              <w:spacing w:line="240" w:lineRule="auto"/>
              <w:ind w:left="0" w:right="0" w:firstLine="0"/>
            </w:pPr>
            <w:r>
              <w:t>______________</w:t>
            </w:r>
            <w:r w:rsidR="00193BB5" w:rsidRPr="00D06E9D">
              <w:t xml:space="preserve"> Н.Г. Шабалина</w:t>
            </w:r>
          </w:p>
        </w:tc>
        <w:tc>
          <w:tcPr>
            <w:tcW w:w="5351" w:type="dxa"/>
            <w:shd w:val="clear" w:color="auto" w:fill="auto"/>
          </w:tcPr>
          <w:p w:rsidR="00193BB5" w:rsidRPr="00D06E9D" w:rsidRDefault="007D039F" w:rsidP="005D3A7C">
            <w:pPr>
              <w:pStyle w:val="a3"/>
              <w:shd w:val="clear" w:color="auto" w:fill="auto"/>
              <w:tabs>
                <w:tab w:val="num" w:pos="0"/>
              </w:tabs>
              <w:spacing w:line="240" w:lineRule="auto"/>
              <w:ind w:left="0" w:right="0" w:firstLine="0"/>
            </w:pPr>
            <w:r>
              <w:t>_____________</w:t>
            </w:r>
            <w:r w:rsidR="00193BB5" w:rsidRPr="00D06E9D">
              <w:t xml:space="preserve">И.А. </w:t>
            </w:r>
            <w:proofErr w:type="spellStart"/>
            <w:r w:rsidR="00193BB5" w:rsidRPr="00D06E9D">
              <w:t>Лошманкина</w:t>
            </w:r>
            <w:proofErr w:type="spellEnd"/>
          </w:p>
        </w:tc>
      </w:tr>
    </w:tbl>
    <w:p w:rsidR="002A0BA0" w:rsidRDefault="002A0BA0" w:rsidP="00531917"/>
    <w:p w:rsidR="002A0BA0" w:rsidRDefault="002A0BA0" w:rsidP="00531917"/>
    <w:p w:rsidR="002A0BA0" w:rsidRDefault="002A0BA0" w:rsidP="00531917"/>
    <w:p w:rsidR="00841CD4" w:rsidRDefault="00841CD4" w:rsidP="002A0BA0">
      <w:pPr>
        <w:sectPr w:rsidR="00841CD4" w:rsidSect="004D7FA1">
          <w:headerReference w:type="even" r:id="rId9"/>
          <w:pgSz w:w="11906" w:h="16838" w:code="9"/>
          <w:pgMar w:top="1134" w:right="851" w:bottom="851" w:left="1418" w:header="992" w:footer="709" w:gutter="0"/>
          <w:cols w:space="708"/>
          <w:titlePg/>
          <w:docGrid w:linePitch="360"/>
        </w:sectPr>
      </w:pPr>
    </w:p>
    <w:p w:rsidR="00264AEB" w:rsidRDefault="00264AEB" w:rsidP="005D3A7C">
      <w:pPr>
        <w:ind w:left="10348"/>
        <w:jc w:val="right"/>
      </w:pPr>
      <w:r>
        <w:lastRenderedPageBreak/>
        <w:t>Приложение 1 к решению</w:t>
      </w:r>
    </w:p>
    <w:p w:rsidR="00264AEB" w:rsidRDefault="00264AEB" w:rsidP="005D3A7C">
      <w:pPr>
        <w:ind w:left="10348"/>
        <w:jc w:val="right"/>
      </w:pPr>
      <w:r>
        <w:t>Совета народных депутатов</w:t>
      </w:r>
    </w:p>
    <w:p w:rsidR="00264AEB" w:rsidRDefault="00264AEB" w:rsidP="005D3A7C">
      <w:pPr>
        <w:ind w:left="10348"/>
        <w:jc w:val="right"/>
      </w:pPr>
      <w:r>
        <w:t>Прокопьевского муниципального округа</w:t>
      </w:r>
    </w:p>
    <w:p w:rsidR="002A0BA0" w:rsidRDefault="00C31111" w:rsidP="005D3A7C">
      <w:pPr>
        <w:ind w:left="10348"/>
        <w:jc w:val="right"/>
      </w:pPr>
      <w:r w:rsidRPr="00C31111">
        <w:t>от 23.12.2021 № 442</w:t>
      </w:r>
    </w:p>
    <w:p w:rsidR="00C31111" w:rsidRPr="0086732F" w:rsidRDefault="00C31111" w:rsidP="00C31111">
      <w:pPr>
        <w:spacing w:before="240"/>
        <w:jc w:val="center"/>
        <w:rPr>
          <w:b/>
          <w:sz w:val="28"/>
        </w:rPr>
      </w:pPr>
      <w:r w:rsidRPr="0086732F">
        <w:rPr>
          <w:b/>
          <w:sz w:val="28"/>
        </w:rPr>
        <w:t xml:space="preserve">Прогнозируемые доходы бюджета Прокопьевского муниципального округа </w:t>
      </w:r>
    </w:p>
    <w:p w:rsidR="00264AEB" w:rsidRPr="0086732F" w:rsidRDefault="00C31111" w:rsidP="00C31111">
      <w:pPr>
        <w:spacing w:after="120"/>
        <w:jc w:val="center"/>
        <w:rPr>
          <w:b/>
          <w:sz w:val="28"/>
        </w:rPr>
      </w:pPr>
      <w:r w:rsidRPr="0086732F">
        <w:rPr>
          <w:b/>
          <w:sz w:val="28"/>
        </w:rPr>
        <w:t>на 2022 год и на плановый период 2023 и 2024 годов</w:t>
      </w:r>
    </w:p>
    <w:p w:rsidR="00C31111" w:rsidRDefault="00C31111" w:rsidP="00C31111">
      <w:pPr>
        <w:spacing w:after="120"/>
        <w:jc w:val="center"/>
        <w:rPr>
          <w:sz w:val="32"/>
        </w:rPr>
      </w:pPr>
    </w:p>
    <w:tbl>
      <w:tblPr>
        <w:tblW w:w="1522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6237"/>
        <w:gridCol w:w="2835"/>
        <w:gridCol w:w="1559"/>
        <w:gridCol w:w="1559"/>
        <w:gridCol w:w="1600"/>
      </w:tblGrid>
      <w:tr w:rsidR="00C31111" w:rsidRPr="00C31111" w:rsidTr="00C31111">
        <w:trPr>
          <w:cantSplit/>
          <w:trHeight w:val="60"/>
        </w:trPr>
        <w:tc>
          <w:tcPr>
            <w:tcW w:w="143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Номер реестровой записи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Наименование группы источников доходов бюджетов/наименование источника дохода бюджета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Классификация доходов бюджетов</w:t>
            </w:r>
          </w:p>
        </w:tc>
        <w:tc>
          <w:tcPr>
            <w:tcW w:w="4718" w:type="dxa"/>
            <w:gridSpan w:val="3"/>
            <w:shd w:val="clear" w:color="auto" w:fill="auto"/>
            <w:noWrap/>
            <w:vAlign w:val="center"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Прогноз доходов бюджета</w:t>
            </w:r>
          </w:p>
        </w:tc>
      </w:tr>
      <w:tr w:rsidR="00C31111" w:rsidRPr="00C31111" w:rsidTr="00C31111">
        <w:trPr>
          <w:cantSplit/>
          <w:trHeight w:val="300"/>
        </w:trPr>
        <w:tc>
          <w:tcPr>
            <w:tcW w:w="1433" w:type="dxa"/>
            <w:vMerge/>
            <w:vAlign w:val="center"/>
            <w:hideMark/>
          </w:tcPr>
          <w:p w:rsidR="00C31111" w:rsidRPr="00C31111" w:rsidRDefault="00C31111" w:rsidP="00C31111">
            <w:pPr>
              <w:jc w:val="center"/>
            </w:pPr>
          </w:p>
        </w:tc>
        <w:tc>
          <w:tcPr>
            <w:tcW w:w="6237" w:type="dxa"/>
            <w:vMerge/>
            <w:vAlign w:val="center"/>
            <w:hideMark/>
          </w:tcPr>
          <w:p w:rsidR="00C31111" w:rsidRPr="00C31111" w:rsidRDefault="00C31111" w:rsidP="00C31111">
            <w:pPr>
              <w:jc w:val="center"/>
            </w:pP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Код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на 2022 год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на 2023 год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на 2024 год</w:t>
            </w:r>
          </w:p>
        </w:tc>
      </w:tr>
      <w:tr w:rsidR="00C31111" w:rsidRPr="00C31111" w:rsidTr="00C31111">
        <w:trPr>
          <w:cantSplit/>
          <w:trHeight w:val="927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1</w:t>
            </w:r>
          </w:p>
        </w:tc>
        <w:tc>
          <w:tcPr>
            <w:tcW w:w="6237" w:type="dxa"/>
            <w:shd w:val="clear" w:color="000000" w:fill="FFFFFF"/>
            <w:hideMark/>
          </w:tcPr>
          <w:p w:rsidR="00C31111" w:rsidRPr="00C31111" w:rsidRDefault="00C31111" w:rsidP="00C31111">
            <w:r w:rsidRPr="00C31111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1 01 02010 01 0000 110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302 795,00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316 110,00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330 015,00</w:t>
            </w:r>
          </w:p>
        </w:tc>
      </w:tr>
      <w:tr w:rsidR="00C31111" w:rsidRPr="00C31111" w:rsidTr="00C31111">
        <w:trPr>
          <w:cantSplit/>
          <w:trHeight w:val="98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2</w:t>
            </w:r>
          </w:p>
        </w:tc>
        <w:tc>
          <w:tcPr>
            <w:tcW w:w="6237" w:type="dxa"/>
            <w:shd w:val="clear" w:color="000000" w:fill="FFFFFF"/>
            <w:hideMark/>
          </w:tcPr>
          <w:p w:rsidR="00C31111" w:rsidRPr="00C31111" w:rsidRDefault="00C31111" w:rsidP="00C31111">
            <w:r w:rsidRPr="00C31111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1 01 02030 01 0000 110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205,00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210,00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215,00</w:t>
            </w:r>
          </w:p>
        </w:tc>
      </w:tr>
      <w:tr w:rsidR="00C31111" w:rsidRPr="00C31111" w:rsidTr="00C31111">
        <w:trPr>
          <w:cantSplit/>
          <w:trHeight w:val="180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3</w:t>
            </w:r>
          </w:p>
        </w:tc>
        <w:tc>
          <w:tcPr>
            <w:tcW w:w="6237" w:type="dxa"/>
            <w:shd w:val="clear" w:color="000000" w:fill="FFFFFF"/>
            <w:hideMark/>
          </w:tcPr>
          <w:p w:rsidR="00C31111" w:rsidRPr="00C31111" w:rsidRDefault="00C31111" w:rsidP="00C31111">
            <w:r w:rsidRPr="00C31111"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1 01 02080 01 0000 110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2 000,00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2 100,00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2 200,00</w:t>
            </w:r>
          </w:p>
        </w:tc>
      </w:tr>
      <w:tr w:rsidR="00C31111" w:rsidRPr="00C31111" w:rsidTr="00C31111">
        <w:trPr>
          <w:cantSplit/>
          <w:trHeight w:val="219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lastRenderedPageBreak/>
              <w:t>4</w:t>
            </w:r>
          </w:p>
        </w:tc>
        <w:tc>
          <w:tcPr>
            <w:tcW w:w="6237" w:type="dxa"/>
            <w:shd w:val="clear" w:color="auto" w:fill="auto"/>
            <w:hideMark/>
          </w:tcPr>
          <w:p w:rsidR="00C31111" w:rsidRPr="00C31111" w:rsidRDefault="00C31111" w:rsidP="00C31111">
            <w:r w:rsidRPr="00C31111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1 03 02231 01 0000 110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10 800,00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11 250,00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11 400,00</w:t>
            </w:r>
          </w:p>
        </w:tc>
      </w:tr>
      <w:tr w:rsidR="00C31111" w:rsidRPr="00C31111" w:rsidTr="00C31111">
        <w:trPr>
          <w:cantSplit/>
          <w:trHeight w:val="2505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5</w:t>
            </w:r>
          </w:p>
        </w:tc>
        <w:tc>
          <w:tcPr>
            <w:tcW w:w="6237" w:type="dxa"/>
            <w:shd w:val="clear" w:color="auto" w:fill="auto"/>
            <w:hideMark/>
          </w:tcPr>
          <w:p w:rsidR="00C31111" w:rsidRPr="00C31111" w:rsidRDefault="00C31111" w:rsidP="00C31111">
            <w:r w:rsidRPr="00C31111">
              <w:t>Доходы от уплаты акцизов на моторные масла для дизельных и (или) карбюраторных (</w:t>
            </w:r>
            <w:proofErr w:type="spellStart"/>
            <w:r w:rsidRPr="00C31111">
              <w:t>инжекторных</w:t>
            </w:r>
            <w:proofErr w:type="spellEnd"/>
            <w:r w:rsidRPr="00C31111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1 03 02241 01 0000 110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98,00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102,00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104,00</w:t>
            </w:r>
          </w:p>
        </w:tc>
      </w:tr>
      <w:tr w:rsidR="00C31111" w:rsidRPr="00C31111" w:rsidTr="00C31111">
        <w:trPr>
          <w:cantSplit/>
          <w:trHeight w:val="1213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6</w:t>
            </w:r>
          </w:p>
        </w:tc>
        <w:tc>
          <w:tcPr>
            <w:tcW w:w="6237" w:type="dxa"/>
            <w:shd w:val="clear" w:color="auto" w:fill="auto"/>
            <w:hideMark/>
          </w:tcPr>
          <w:p w:rsidR="00C31111" w:rsidRPr="00C31111" w:rsidRDefault="00C31111" w:rsidP="00C31111">
            <w:r w:rsidRPr="00C31111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1 03 02251 01 0000 110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13 913,00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14 479,00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14 758,00</w:t>
            </w:r>
          </w:p>
        </w:tc>
      </w:tr>
      <w:tr w:rsidR="00C31111" w:rsidRPr="00C31111" w:rsidTr="00C31111">
        <w:trPr>
          <w:cantSplit/>
          <w:trHeight w:val="60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7</w:t>
            </w:r>
          </w:p>
        </w:tc>
        <w:tc>
          <w:tcPr>
            <w:tcW w:w="6237" w:type="dxa"/>
            <w:shd w:val="clear" w:color="auto" w:fill="auto"/>
            <w:hideMark/>
          </w:tcPr>
          <w:p w:rsidR="00C31111" w:rsidRPr="00C31111" w:rsidRDefault="00C31111" w:rsidP="00C31111">
            <w:r w:rsidRPr="00C31111"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1 05 01011 01 0000 110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26 000,00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27 400,00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28 300,00</w:t>
            </w:r>
          </w:p>
        </w:tc>
      </w:tr>
      <w:tr w:rsidR="00C31111" w:rsidRPr="00C31111" w:rsidTr="00C31111">
        <w:trPr>
          <w:cantSplit/>
          <w:trHeight w:val="120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8</w:t>
            </w:r>
          </w:p>
        </w:tc>
        <w:tc>
          <w:tcPr>
            <w:tcW w:w="6237" w:type="dxa"/>
            <w:shd w:val="clear" w:color="auto" w:fill="auto"/>
            <w:hideMark/>
          </w:tcPr>
          <w:p w:rsidR="00C31111" w:rsidRPr="00C31111" w:rsidRDefault="00C31111" w:rsidP="00C31111">
            <w:r w:rsidRPr="00C31111"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1 05 01021 01 0000 110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8 000,00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8 400,00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8 700,00</w:t>
            </w:r>
          </w:p>
        </w:tc>
      </w:tr>
      <w:tr w:rsidR="00C31111" w:rsidRPr="00C31111" w:rsidTr="00C31111">
        <w:trPr>
          <w:cantSplit/>
          <w:trHeight w:val="30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9</w:t>
            </w:r>
          </w:p>
        </w:tc>
        <w:tc>
          <w:tcPr>
            <w:tcW w:w="6237" w:type="dxa"/>
            <w:shd w:val="clear" w:color="000000" w:fill="FFFFFF"/>
            <w:hideMark/>
          </w:tcPr>
          <w:p w:rsidR="00C31111" w:rsidRPr="00C31111" w:rsidRDefault="00C31111" w:rsidP="00C31111">
            <w:r w:rsidRPr="00C31111">
              <w:t>Единый сельскохозяйственный налог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1 05 03010 01 0000 110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4 100,00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4 150,00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4 200,00</w:t>
            </w:r>
          </w:p>
        </w:tc>
      </w:tr>
      <w:tr w:rsidR="00C31111" w:rsidRPr="00C31111" w:rsidTr="00C31111">
        <w:trPr>
          <w:cantSplit/>
          <w:trHeight w:val="6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lastRenderedPageBreak/>
              <w:t>10</w:t>
            </w:r>
          </w:p>
        </w:tc>
        <w:tc>
          <w:tcPr>
            <w:tcW w:w="6237" w:type="dxa"/>
            <w:shd w:val="clear" w:color="000000" w:fill="FFFFFF"/>
            <w:hideMark/>
          </w:tcPr>
          <w:p w:rsidR="00C31111" w:rsidRPr="00C31111" w:rsidRDefault="00C31111" w:rsidP="00C31111">
            <w:r w:rsidRPr="00C31111"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2835" w:type="dxa"/>
            <w:shd w:val="clear" w:color="auto" w:fill="auto"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1 05 04060 02 0000 110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3 500,00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3 600,00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3 700,00</w:t>
            </w:r>
          </w:p>
        </w:tc>
      </w:tr>
      <w:tr w:rsidR="00C31111" w:rsidRPr="00C31111" w:rsidTr="00C31111">
        <w:trPr>
          <w:cantSplit/>
          <w:trHeight w:val="6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11</w:t>
            </w:r>
          </w:p>
        </w:tc>
        <w:tc>
          <w:tcPr>
            <w:tcW w:w="6237" w:type="dxa"/>
            <w:shd w:val="clear" w:color="auto" w:fill="auto"/>
            <w:hideMark/>
          </w:tcPr>
          <w:p w:rsidR="00C31111" w:rsidRPr="00C31111" w:rsidRDefault="00C31111" w:rsidP="00C31111">
            <w:r w:rsidRPr="00C31111"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1 06 01020 14 0000 110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3 500,00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3 525,00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3 550,00</w:t>
            </w:r>
          </w:p>
        </w:tc>
      </w:tr>
      <w:tr w:rsidR="00C31111" w:rsidRPr="00C31111" w:rsidTr="00C31111">
        <w:trPr>
          <w:cantSplit/>
          <w:trHeight w:val="30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12</w:t>
            </w:r>
          </w:p>
        </w:tc>
        <w:tc>
          <w:tcPr>
            <w:tcW w:w="6237" w:type="dxa"/>
            <w:shd w:val="clear" w:color="auto" w:fill="auto"/>
            <w:hideMark/>
          </w:tcPr>
          <w:p w:rsidR="00C31111" w:rsidRPr="00C31111" w:rsidRDefault="00C31111" w:rsidP="00C31111">
            <w:r w:rsidRPr="00C31111">
              <w:t>Транспортный налог с организаций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1 06 04011 02 0000 110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1 000,00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1 000,00</w:t>
            </w:r>
          </w:p>
        </w:tc>
      </w:tr>
      <w:tr w:rsidR="00C31111" w:rsidRPr="00C31111" w:rsidTr="00C31111">
        <w:trPr>
          <w:cantSplit/>
          <w:trHeight w:val="30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13</w:t>
            </w:r>
          </w:p>
        </w:tc>
        <w:tc>
          <w:tcPr>
            <w:tcW w:w="6237" w:type="dxa"/>
            <w:shd w:val="clear" w:color="auto" w:fill="auto"/>
            <w:hideMark/>
          </w:tcPr>
          <w:p w:rsidR="00C31111" w:rsidRPr="00C31111" w:rsidRDefault="00C31111" w:rsidP="00C31111">
            <w:r w:rsidRPr="00C31111">
              <w:t>Транспортный налог с физических лиц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1 06 04012 02 0000 110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1 015,00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1 030,00</w:t>
            </w:r>
          </w:p>
        </w:tc>
      </w:tr>
      <w:tr w:rsidR="00C31111" w:rsidRPr="00C31111" w:rsidTr="00C31111">
        <w:trPr>
          <w:cantSplit/>
          <w:trHeight w:val="60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14</w:t>
            </w:r>
          </w:p>
        </w:tc>
        <w:tc>
          <w:tcPr>
            <w:tcW w:w="6237" w:type="dxa"/>
            <w:shd w:val="clear" w:color="auto" w:fill="auto"/>
            <w:hideMark/>
          </w:tcPr>
          <w:p w:rsidR="00C31111" w:rsidRPr="00C31111" w:rsidRDefault="00C31111" w:rsidP="00C31111">
            <w:r w:rsidRPr="00C31111"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1 06 06032 14 0000 110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125 000,00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125 000,00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125 000,00</w:t>
            </w:r>
          </w:p>
        </w:tc>
      </w:tr>
      <w:tr w:rsidR="00C31111" w:rsidRPr="00C31111" w:rsidTr="00C31111">
        <w:trPr>
          <w:cantSplit/>
          <w:trHeight w:val="60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15</w:t>
            </w:r>
          </w:p>
        </w:tc>
        <w:tc>
          <w:tcPr>
            <w:tcW w:w="6237" w:type="dxa"/>
            <w:shd w:val="clear" w:color="auto" w:fill="auto"/>
            <w:hideMark/>
          </w:tcPr>
          <w:p w:rsidR="00C31111" w:rsidRPr="00C31111" w:rsidRDefault="00C31111" w:rsidP="00C31111">
            <w:r w:rsidRPr="00C31111"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2835" w:type="dxa"/>
            <w:shd w:val="clear" w:color="auto" w:fill="auto"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1 06 06042 14 0000 110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5 700,00</w:t>
            </w:r>
          </w:p>
        </w:tc>
        <w:tc>
          <w:tcPr>
            <w:tcW w:w="1559" w:type="dxa"/>
            <w:shd w:val="clear" w:color="000000" w:fill="FFFFFF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5 750,00</w:t>
            </w:r>
          </w:p>
        </w:tc>
        <w:tc>
          <w:tcPr>
            <w:tcW w:w="1600" w:type="dxa"/>
            <w:shd w:val="clear" w:color="000000" w:fill="FFFFFF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5 850,00</w:t>
            </w:r>
          </w:p>
        </w:tc>
      </w:tr>
      <w:tr w:rsidR="00C31111" w:rsidRPr="00C31111" w:rsidTr="00C31111">
        <w:trPr>
          <w:cantSplit/>
          <w:trHeight w:val="6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16</w:t>
            </w:r>
          </w:p>
        </w:tc>
        <w:tc>
          <w:tcPr>
            <w:tcW w:w="6237" w:type="dxa"/>
            <w:shd w:val="clear" w:color="000000" w:fill="FFFFFF"/>
            <w:hideMark/>
          </w:tcPr>
          <w:p w:rsidR="00C31111" w:rsidRPr="00C31111" w:rsidRDefault="00C31111" w:rsidP="00C31111">
            <w:r w:rsidRPr="00C31111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1 08 04020 01 0000 110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50,00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50,00</w:t>
            </w:r>
          </w:p>
        </w:tc>
      </w:tr>
      <w:tr w:rsidR="00C31111" w:rsidRPr="00C31111" w:rsidTr="00C31111">
        <w:trPr>
          <w:cantSplit/>
          <w:trHeight w:val="150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17</w:t>
            </w:r>
          </w:p>
        </w:tc>
        <w:tc>
          <w:tcPr>
            <w:tcW w:w="6237" w:type="dxa"/>
            <w:shd w:val="clear" w:color="auto" w:fill="auto"/>
            <w:hideMark/>
          </w:tcPr>
          <w:p w:rsidR="00C31111" w:rsidRPr="00C31111" w:rsidRDefault="00C31111" w:rsidP="00C31111">
            <w:r w:rsidRPr="00C31111"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1 11 05012 14 0000 120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1 348 057,00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1 387 355,00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1 437 955,00</w:t>
            </w:r>
          </w:p>
        </w:tc>
      </w:tr>
      <w:tr w:rsidR="00C31111" w:rsidRPr="00C31111" w:rsidTr="00C31111">
        <w:trPr>
          <w:cantSplit/>
          <w:trHeight w:val="150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18</w:t>
            </w:r>
          </w:p>
        </w:tc>
        <w:tc>
          <w:tcPr>
            <w:tcW w:w="6237" w:type="dxa"/>
            <w:shd w:val="clear" w:color="auto" w:fill="auto"/>
            <w:hideMark/>
          </w:tcPr>
          <w:p w:rsidR="00C31111" w:rsidRPr="00C31111" w:rsidRDefault="00C31111" w:rsidP="00C31111">
            <w:proofErr w:type="gramStart"/>
            <w:r w:rsidRPr="00C31111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835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1 11 05024 14 0000 120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145,00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145,00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145,00</w:t>
            </w:r>
          </w:p>
        </w:tc>
      </w:tr>
      <w:tr w:rsidR="00C31111" w:rsidRPr="00C31111" w:rsidTr="00C31111">
        <w:trPr>
          <w:cantSplit/>
          <w:trHeight w:val="57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19</w:t>
            </w:r>
          </w:p>
        </w:tc>
        <w:tc>
          <w:tcPr>
            <w:tcW w:w="6237" w:type="dxa"/>
            <w:shd w:val="clear" w:color="auto" w:fill="auto"/>
            <w:hideMark/>
          </w:tcPr>
          <w:p w:rsidR="00C31111" w:rsidRPr="00C31111" w:rsidRDefault="00C31111" w:rsidP="00C31111">
            <w:r w:rsidRPr="00C31111"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1 11 05074 14 0000 120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900,00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900,00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900,00</w:t>
            </w:r>
          </w:p>
        </w:tc>
      </w:tr>
      <w:tr w:rsidR="00C31111" w:rsidRPr="00C31111" w:rsidTr="00C31111">
        <w:trPr>
          <w:cantSplit/>
          <w:trHeight w:val="2235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lastRenderedPageBreak/>
              <w:t>20</w:t>
            </w:r>
          </w:p>
        </w:tc>
        <w:tc>
          <w:tcPr>
            <w:tcW w:w="6237" w:type="dxa"/>
            <w:shd w:val="clear" w:color="auto" w:fill="auto"/>
            <w:hideMark/>
          </w:tcPr>
          <w:p w:rsidR="00C31111" w:rsidRPr="00C31111" w:rsidRDefault="00C31111" w:rsidP="00C31111">
            <w:r w:rsidRPr="00C31111"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1 11 05312 14 0000 120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1 500,00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1 500,00</w:t>
            </w:r>
          </w:p>
        </w:tc>
      </w:tr>
      <w:tr w:rsidR="00C31111" w:rsidRPr="00C31111" w:rsidTr="00C31111">
        <w:trPr>
          <w:cantSplit/>
          <w:trHeight w:val="120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21</w:t>
            </w:r>
          </w:p>
        </w:tc>
        <w:tc>
          <w:tcPr>
            <w:tcW w:w="6237" w:type="dxa"/>
            <w:shd w:val="clear" w:color="auto" w:fill="auto"/>
            <w:hideMark/>
          </w:tcPr>
          <w:p w:rsidR="00C31111" w:rsidRPr="00C31111" w:rsidRDefault="00C31111" w:rsidP="00C31111">
            <w:r w:rsidRPr="00C31111"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1 12 01010 01 6000 120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10 291,00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10 703,00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11 131,00</w:t>
            </w:r>
          </w:p>
        </w:tc>
      </w:tr>
      <w:tr w:rsidR="00C31111" w:rsidRPr="00C31111" w:rsidTr="00C31111">
        <w:trPr>
          <w:cantSplit/>
          <w:trHeight w:val="120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22</w:t>
            </w:r>
          </w:p>
        </w:tc>
        <w:tc>
          <w:tcPr>
            <w:tcW w:w="6237" w:type="dxa"/>
            <w:shd w:val="clear" w:color="auto" w:fill="auto"/>
            <w:hideMark/>
          </w:tcPr>
          <w:p w:rsidR="00C31111" w:rsidRPr="00C31111" w:rsidRDefault="00C31111" w:rsidP="00C31111">
            <w:r w:rsidRPr="00C31111"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1 12 01030 01 6000 120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610,00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635,00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660,00</w:t>
            </w:r>
          </w:p>
        </w:tc>
      </w:tr>
      <w:tr w:rsidR="00C31111" w:rsidRPr="00C31111" w:rsidTr="00C31111">
        <w:trPr>
          <w:cantSplit/>
          <w:trHeight w:val="6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23</w:t>
            </w:r>
          </w:p>
        </w:tc>
        <w:tc>
          <w:tcPr>
            <w:tcW w:w="6237" w:type="dxa"/>
            <w:shd w:val="clear" w:color="auto" w:fill="auto"/>
            <w:hideMark/>
          </w:tcPr>
          <w:p w:rsidR="00C31111" w:rsidRPr="00C31111" w:rsidRDefault="00C31111" w:rsidP="00C31111">
            <w:r w:rsidRPr="00C31111">
              <w:t>Плата за размещение отходов производства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1 12 01041 01 6000 120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66 874,00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69 548,00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72 330,00</w:t>
            </w:r>
          </w:p>
        </w:tc>
      </w:tr>
      <w:tr w:rsidR="00C31111" w:rsidRPr="00C31111" w:rsidTr="00C31111">
        <w:trPr>
          <w:cantSplit/>
          <w:trHeight w:val="60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24</w:t>
            </w:r>
          </w:p>
        </w:tc>
        <w:tc>
          <w:tcPr>
            <w:tcW w:w="6237" w:type="dxa"/>
            <w:shd w:val="clear" w:color="auto" w:fill="auto"/>
            <w:hideMark/>
          </w:tcPr>
          <w:p w:rsidR="00C31111" w:rsidRPr="00C31111" w:rsidRDefault="00C31111" w:rsidP="00C31111">
            <w:r w:rsidRPr="00C31111">
              <w:t>Прочие доходы от оказания платных услуг (работ) получателями средств бюджетов муниципальных округов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1 13 01994 14 0000 130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20 800,00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20 900,00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21 000,00</w:t>
            </w:r>
          </w:p>
        </w:tc>
      </w:tr>
      <w:tr w:rsidR="00C31111" w:rsidRPr="00C31111" w:rsidTr="00C31111">
        <w:trPr>
          <w:cantSplit/>
          <w:trHeight w:val="180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25</w:t>
            </w:r>
          </w:p>
        </w:tc>
        <w:tc>
          <w:tcPr>
            <w:tcW w:w="6237" w:type="dxa"/>
            <w:shd w:val="clear" w:color="auto" w:fill="auto"/>
            <w:hideMark/>
          </w:tcPr>
          <w:p w:rsidR="00C31111" w:rsidRPr="00C31111" w:rsidRDefault="00C31111" w:rsidP="00C31111">
            <w:r w:rsidRPr="00C31111">
              <w:t xml:space="preserve">Доходы от реализации иного имущества, находящегося в собственности </w:t>
            </w:r>
            <w:proofErr w:type="spellStart"/>
            <w:r w:rsidRPr="00C31111">
              <w:t>муниципальныхих</w:t>
            </w:r>
            <w:proofErr w:type="spellEnd"/>
            <w:r w:rsidRPr="00C31111">
              <w:t xml:space="preserve">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1 14 02043 14 0000 410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600,00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600,00</w:t>
            </w:r>
          </w:p>
        </w:tc>
      </w:tr>
      <w:tr w:rsidR="00C31111" w:rsidRPr="00C31111" w:rsidTr="00C31111">
        <w:trPr>
          <w:cantSplit/>
          <w:trHeight w:val="90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26</w:t>
            </w:r>
          </w:p>
        </w:tc>
        <w:tc>
          <w:tcPr>
            <w:tcW w:w="6237" w:type="dxa"/>
            <w:shd w:val="clear" w:color="auto" w:fill="auto"/>
            <w:hideMark/>
          </w:tcPr>
          <w:p w:rsidR="00C31111" w:rsidRPr="00C31111" w:rsidRDefault="00C31111" w:rsidP="00C31111">
            <w:r w:rsidRPr="00C31111"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1 14 06012 14 0000 430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1 420,00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1 450,00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1 470,00</w:t>
            </w:r>
          </w:p>
        </w:tc>
      </w:tr>
      <w:tr w:rsidR="00C31111" w:rsidRPr="00C31111" w:rsidTr="00C31111">
        <w:trPr>
          <w:cantSplit/>
          <w:trHeight w:val="147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lastRenderedPageBreak/>
              <w:t>27</w:t>
            </w:r>
          </w:p>
        </w:tc>
        <w:tc>
          <w:tcPr>
            <w:tcW w:w="6237" w:type="dxa"/>
            <w:shd w:val="clear" w:color="000000" w:fill="FFFFFF"/>
            <w:hideMark/>
          </w:tcPr>
          <w:p w:rsidR="00C31111" w:rsidRPr="00C31111" w:rsidRDefault="00C31111" w:rsidP="00C31111">
            <w:r w:rsidRPr="00C31111"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1 16 01053 01 0000 140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8,00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8,00</w:t>
            </w:r>
          </w:p>
        </w:tc>
      </w:tr>
      <w:tr w:rsidR="00C31111" w:rsidRPr="00C31111" w:rsidTr="00C31111">
        <w:trPr>
          <w:cantSplit/>
          <w:trHeight w:val="177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28</w:t>
            </w:r>
          </w:p>
        </w:tc>
        <w:tc>
          <w:tcPr>
            <w:tcW w:w="6237" w:type="dxa"/>
            <w:shd w:val="clear" w:color="000000" w:fill="FFFFFF"/>
            <w:hideMark/>
          </w:tcPr>
          <w:p w:rsidR="00C31111" w:rsidRPr="00C31111" w:rsidRDefault="00C31111" w:rsidP="00C31111">
            <w:r w:rsidRPr="00C31111"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1 16 01063 01 0000 140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7,00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7,00</w:t>
            </w:r>
          </w:p>
        </w:tc>
      </w:tr>
      <w:tr w:rsidR="00C31111" w:rsidRPr="00C31111" w:rsidTr="00C31111">
        <w:trPr>
          <w:cantSplit/>
          <w:trHeight w:val="156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29</w:t>
            </w:r>
          </w:p>
        </w:tc>
        <w:tc>
          <w:tcPr>
            <w:tcW w:w="6237" w:type="dxa"/>
            <w:shd w:val="clear" w:color="000000" w:fill="FFFFFF"/>
            <w:hideMark/>
          </w:tcPr>
          <w:p w:rsidR="00C31111" w:rsidRPr="00C31111" w:rsidRDefault="00C31111" w:rsidP="00C31111">
            <w:r w:rsidRPr="00C31111"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1 16 01073 01 0000 140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7,00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7,00</w:t>
            </w:r>
          </w:p>
        </w:tc>
      </w:tr>
      <w:tr w:rsidR="00C31111" w:rsidRPr="00C31111" w:rsidTr="00C31111">
        <w:trPr>
          <w:cantSplit/>
          <w:trHeight w:val="150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30</w:t>
            </w:r>
          </w:p>
        </w:tc>
        <w:tc>
          <w:tcPr>
            <w:tcW w:w="6237" w:type="dxa"/>
            <w:shd w:val="clear" w:color="000000" w:fill="FFFFFF"/>
            <w:hideMark/>
          </w:tcPr>
          <w:p w:rsidR="00C31111" w:rsidRPr="00C31111" w:rsidRDefault="00C31111" w:rsidP="00C31111">
            <w:r w:rsidRPr="00C31111"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1 16 01113 01 0000 140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7,00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7,00</w:t>
            </w:r>
          </w:p>
        </w:tc>
      </w:tr>
      <w:tr w:rsidR="00C31111" w:rsidRPr="00C31111" w:rsidTr="00C31111">
        <w:trPr>
          <w:cantSplit/>
          <w:trHeight w:val="1485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31</w:t>
            </w:r>
          </w:p>
        </w:tc>
        <w:tc>
          <w:tcPr>
            <w:tcW w:w="6237" w:type="dxa"/>
            <w:shd w:val="clear" w:color="000000" w:fill="FFFFFF"/>
            <w:hideMark/>
          </w:tcPr>
          <w:p w:rsidR="00C31111" w:rsidRPr="00C31111" w:rsidRDefault="00C31111" w:rsidP="00C31111">
            <w:r w:rsidRPr="00C31111">
              <w:t>Административные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1 16 01123 01 0000 140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7,00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7,00</w:t>
            </w:r>
          </w:p>
        </w:tc>
      </w:tr>
      <w:tr w:rsidR="00C31111" w:rsidRPr="00C31111" w:rsidTr="00C31111">
        <w:trPr>
          <w:cantSplit/>
          <w:trHeight w:val="240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lastRenderedPageBreak/>
              <w:t>32</w:t>
            </w:r>
          </w:p>
        </w:tc>
        <w:tc>
          <w:tcPr>
            <w:tcW w:w="6237" w:type="dxa"/>
            <w:shd w:val="clear" w:color="000000" w:fill="FFFFFF"/>
            <w:hideMark/>
          </w:tcPr>
          <w:p w:rsidR="00C31111" w:rsidRPr="00C31111" w:rsidRDefault="00C31111" w:rsidP="00C31111">
            <w:r w:rsidRPr="00C31111">
              <w:t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1 16 01183 01 0000 140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7,00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7,00</w:t>
            </w:r>
          </w:p>
        </w:tc>
      </w:tr>
      <w:tr w:rsidR="00C31111" w:rsidRPr="00C31111" w:rsidTr="00C31111">
        <w:trPr>
          <w:cantSplit/>
          <w:trHeight w:val="180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33</w:t>
            </w:r>
          </w:p>
        </w:tc>
        <w:tc>
          <w:tcPr>
            <w:tcW w:w="6237" w:type="dxa"/>
            <w:shd w:val="clear" w:color="000000" w:fill="FFFFFF"/>
            <w:hideMark/>
          </w:tcPr>
          <w:p w:rsidR="00C31111" w:rsidRPr="00C31111" w:rsidRDefault="00C31111" w:rsidP="00C31111">
            <w:r w:rsidRPr="00C31111"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1 16 01203 01 0000 140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7,00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7,00</w:t>
            </w:r>
          </w:p>
        </w:tc>
      </w:tr>
      <w:tr w:rsidR="00C31111" w:rsidRPr="00C31111" w:rsidTr="00C31111">
        <w:trPr>
          <w:cantSplit/>
          <w:trHeight w:val="150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34</w:t>
            </w:r>
          </w:p>
        </w:tc>
        <w:tc>
          <w:tcPr>
            <w:tcW w:w="6237" w:type="dxa"/>
            <w:shd w:val="clear" w:color="000000" w:fill="FFFFFF"/>
            <w:hideMark/>
          </w:tcPr>
          <w:p w:rsidR="00C31111" w:rsidRPr="00C31111" w:rsidRDefault="00C31111" w:rsidP="00C31111">
            <w:r w:rsidRPr="00C31111"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1 16 07090 14 0000 140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350,00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400,00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450,00</w:t>
            </w:r>
          </w:p>
        </w:tc>
      </w:tr>
      <w:tr w:rsidR="00C31111" w:rsidRPr="00C31111" w:rsidTr="00C31111">
        <w:trPr>
          <w:cantSplit/>
          <w:trHeight w:val="1515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35</w:t>
            </w:r>
          </w:p>
        </w:tc>
        <w:tc>
          <w:tcPr>
            <w:tcW w:w="6237" w:type="dxa"/>
            <w:shd w:val="clear" w:color="000000" w:fill="FFFFFF"/>
            <w:hideMark/>
          </w:tcPr>
          <w:p w:rsidR="00C31111" w:rsidRPr="00C31111" w:rsidRDefault="00C31111" w:rsidP="00C31111">
            <w:proofErr w:type="gramStart"/>
            <w:r w:rsidRPr="00C31111"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  <w:proofErr w:type="gramEnd"/>
          </w:p>
        </w:tc>
        <w:tc>
          <w:tcPr>
            <w:tcW w:w="2835" w:type="dxa"/>
            <w:shd w:val="clear" w:color="000000" w:fill="FFFFFF"/>
            <w:noWrap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1 16 07010 14 0000 140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50,00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50,00</w:t>
            </w:r>
          </w:p>
        </w:tc>
      </w:tr>
      <w:tr w:rsidR="00C31111" w:rsidRPr="00C31111" w:rsidTr="00C31111">
        <w:trPr>
          <w:cantSplit/>
          <w:trHeight w:val="90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36</w:t>
            </w:r>
          </w:p>
        </w:tc>
        <w:tc>
          <w:tcPr>
            <w:tcW w:w="6237" w:type="dxa"/>
            <w:shd w:val="clear" w:color="000000" w:fill="FFFFFF"/>
            <w:hideMark/>
          </w:tcPr>
          <w:p w:rsidR="00C31111" w:rsidRPr="00C31111" w:rsidRDefault="00C31111" w:rsidP="00C31111">
            <w:r w:rsidRPr="00C31111"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1 16 10031 14 0000 140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150,00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150,00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150,00</w:t>
            </w:r>
          </w:p>
        </w:tc>
      </w:tr>
      <w:tr w:rsidR="00C31111" w:rsidRPr="00C31111" w:rsidTr="00C31111">
        <w:trPr>
          <w:cantSplit/>
          <w:trHeight w:val="60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37</w:t>
            </w:r>
          </w:p>
        </w:tc>
        <w:tc>
          <w:tcPr>
            <w:tcW w:w="6237" w:type="dxa"/>
            <w:shd w:val="clear" w:color="000000" w:fill="FFFFFF"/>
            <w:hideMark/>
          </w:tcPr>
          <w:p w:rsidR="00C31111" w:rsidRPr="00C31111" w:rsidRDefault="00C31111" w:rsidP="00C31111">
            <w:r w:rsidRPr="00C31111">
              <w:t>Прочие неналоговые доходы бюджетов муниципальных округов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1 17 05040 14 0000 180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5,00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5,00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5,00</w:t>
            </w:r>
          </w:p>
        </w:tc>
      </w:tr>
      <w:tr w:rsidR="00C31111" w:rsidRPr="00C31111" w:rsidTr="00C31111">
        <w:trPr>
          <w:cantSplit/>
          <w:trHeight w:val="60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lastRenderedPageBreak/>
              <w:t>38</w:t>
            </w:r>
          </w:p>
        </w:tc>
        <w:tc>
          <w:tcPr>
            <w:tcW w:w="6237" w:type="dxa"/>
            <w:shd w:val="clear" w:color="000000" w:fill="FFFFFF"/>
            <w:hideMark/>
          </w:tcPr>
          <w:p w:rsidR="00C31111" w:rsidRPr="00C31111" w:rsidRDefault="00C31111" w:rsidP="00C31111">
            <w:r w:rsidRPr="00C31111">
              <w:t>Инициативные платежи, зачисляемые в бюджеты муниципальных округов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1 17 15020 14 0000 150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600,00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0,00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0,00</w:t>
            </w:r>
          </w:p>
        </w:tc>
      </w:tr>
      <w:tr w:rsidR="00C31111" w:rsidRPr="00C31111" w:rsidTr="00C31111">
        <w:trPr>
          <w:cantSplit/>
          <w:trHeight w:val="120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39</w:t>
            </w:r>
          </w:p>
        </w:tc>
        <w:tc>
          <w:tcPr>
            <w:tcW w:w="6237" w:type="dxa"/>
            <w:shd w:val="clear" w:color="000000" w:fill="FFFFFF"/>
            <w:hideMark/>
          </w:tcPr>
          <w:p w:rsidR="00C31111" w:rsidRPr="00C31111" w:rsidRDefault="00C31111" w:rsidP="00C31111">
            <w:r w:rsidRPr="00C31111">
              <w:t>Субсидии бюджетам муниципальных округов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2835" w:type="dxa"/>
            <w:shd w:val="clear" w:color="000000" w:fill="FFFFFF"/>
            <w:noWrap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2 02 20041 14 0000 150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4 000,00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0,00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0,00</w:t>
            </w:r>
          </w:p>
        </w:tc>
      </w:tr>
      <w:tr w:rsidR="00C31111" w:rsidRPr="00C31111" w:rsidTr="00C31111">
        <w:trPr>
          <w:cantSplit/>
          <w:trHeight w:val="90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40</w:t>
            </w:r>
          </w:p>
        </w:tc>
        <w:tc>
          <w:tcPr>
            <w:tcW w:w="6237" w:type="dxa"/>
            <w:shd w:val="clear" w:color="auto" w:fill="auto"/>
            <w:hideMark/>
          </w:tcPr>
          <w:p w:rsidR="00C31111" w:rsidRPr="00C31111" w:rsidRDefault="00C31111" w:rsidP="00C31111">
            <w:r w:rsidRPr="00C31111">
              <w:t>Субсидии бюджетам муниципальных округов на создание системы долговременного ухода за гражданами пожилого возраста и инвалидами</w:t>
            </w:r>
          </w:p>
        </w:tc>
        <w:tc>
          <w:tcPr>
            <w:tcW w:w="2835" w:type="dxa"/>
            <w:shd w:val="clear" w:color="auto" w:fill="auto"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2 02 25163 14 0000 150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2 069,00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2 069,00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3 620,00</w:t>
            </w:r>
          </w:p>
        </w:tc>
      </w:tr>
      <w:tr w:rsidR="00C31111" w:rsidRPr="00C31111" w:rsidTr="00C31111">
        <w:trPr>
          <w:cantSplit/>
          <w:trHeight w:val="150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41</w:t>
            </w:r>
          </w:p>
        </w:tc>
        <w:tc>
          <w:tcPr>
            <w:tcW w:w="6237" w:type="dxa"/>
            <w:shd w:val="clear" w:color="auto" w:fill="auto"/>
            <w:hideMark/>
          </w:tcPr>
          <w:p w:rsidR="00C31111" w:rsidRPr="00C31111" w:rsidRDefault="00C31111" w:rsidP="00C31111">
            <w:r w:rsidRPr="00C31111">
              <w:t>Субсидии бюджетам муниципальных округов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2835" w:type="dxa"/>
            <w:shd w:val="clear" w:color="auto" w:fill="auto"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2 02 25187 14 0000 150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7 446,40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0,00</w:t>
            </w:r>
          </w:p>
        </w:tc>
      </w:tr>
      <w:tr w:rsidR="00C31111" w:rsidRPr="00C31111" w:rsidTr="00C31111">
        <w:trPr>
          <w:cantSplit/>
          <w:trHeight w:val="6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42</w:t>
            </w:r>
          </w:p>
        </w:tc>
        <w:tc>
          <w:tcPr>
            <w:tcW w:w="6237" w:type="dxa"/>
            <w:shd w:val="clear" w:color="auto" w:fill="auto"/>
            <w:hideMark/>
          </w:tcPr>
          <w:p w:rsidR="00C31111" w:rsidRPr="00C31111" w:rsidRDefault="00C31111" w:rsidP="00C31111">
            <w:r w:rsidRPr="00C31111">
              <w:t xml:space="preserve">Субсидии бюджетам муниципальных округов на </w:t>
            </w:r>
            <w:proofErr w:type="spellStart"/>
            <w:r w:rsidRPr="00C31111">
              <w:t>софинансирование</w:t>
            </w:r>
            <w:proofErr w:type="spellEnd"/>
            <w:r w:rsidRPr="00C31111"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2835" w:type="dxa"/>
            <w:shd w:val="clear" w:color="auto" w:fill="auto"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2 02 25299 14 0000 150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0,00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121,90</w:t>
            </w:r>
          </w:p>
        </w:tc>
      </w:tr>
      <w:tr w:rsidR="00C31111" w:rsidRPr="00C31111" w:rsidTr="00C31111">
        <w:trPr>
          <w:cantSplit/>
          <w:trHeight w:val="120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43</w:t>
            </w:r>
          </w:p>
        </w:tc>
        <w:tc>
          <w:tcPr>
            <w:tcW w:w="6237" w:type="dxa"/>
            <w:shd w:val="clear" w:color="auto" w:fill="auto"/>
            <w:hideMark/>
          </w:tcPr>
          <w:p w:rsidR="00C31111" w:rsidRPr="00C31111" w:rsidRDefault="00C31111" w:rsidP="00C31111">
            <w:r w:rsidRPr="00C31111"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35" w:type="dxa"/>
            <w:shd w:val="clear" w:color="auto" w:fill="auto"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2 02 25304 14 0000 150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17 679,30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17 283,70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17 679,30</w:t>
            </w:r>
          </w:p>
        </w:tc>
      </w:tr>
      <w:tr w:rsidR="00C31111" w:rsidRPr="00C31111" w:rsidTr="00C31111">
        <w:trPr>
          <w:cantSplit/>
          <w:trHeight w:val="6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44</w:t>
            </w:r>
          </w:p>
        </w:tc>
        <w:tc>
          <w:tcPr>
            <w:tcW w:w="6237" w:type="dxa"/>
            <w:shd w:val="clear" w:color="auto" w:fill="auto"/>
            <w:hideMark/>
          </w:tcPr>
          <w:p w:rsidR="00C31111" w:rsidRPr="00C31111" w:rsidRDefault="00C31111" w:rsidP="00C31111">
            <w:r w:rsidRPr="00C31111">
              <w:t>Субсидии бюджетам муниципальных округов на 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2835" w:type="dxa"/>
            <w:shd w:val="clear" w:color="auto" w:fill="auto"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2 02 25491 14 0000 150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2 220,00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0,00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2 391,20</w:t>
            </w:r>
          </w:p>
        </w:tc>
      </w:tr>
      <w:tr w:rsidR="00C31111" w:rsidRPr="00C31111" w:rsidTr="00C31111">
        <w:trPr>
          <w:cantSplit/>
          <w:trHeight w:val="60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45</w:t>
            </w:r>
          </w:p>
        </w:tc>
        <w:tc>
          <w:tcPr>
            <w:tcW w:w="6237" w:type="dxa"/>
            <w:shd w:val="clear" w:color="auto" w:fill="auto"/>
            <w:hideMark/>
          </w:tcPr>
          <w:p w:rsidR="00C31111" w:rsidRPr="00C31111" w:rsidRDefault="00C31111" w:rsidP="00C31111">
            <w:r w:rsidRPr="00C31111">
              <w:t>Субсидии бюджетам муниципальных округов на поддержку отрасли культуры</w:t>
            </w:r>
          </w:p>
        </w:tc>
        <w:tc>
          <w:tcPr>
            <w:tcW w:w="2835" w:type="dxa"/>
            <w:shd w:val="clear" w:color="auto" w:fill="auto"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2 02 25519 14 0000 150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5 500,00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0,00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0,00</w:t>
            </w:r>
          </w:p>
        </w:tc>
      </w:tr>
      <w:tr w:rsidR="00C31111" w:rsidRPr="00C31111" w:rsidTr="00C31111">
        <w:trPr>
          <w:cantSplit/>
          <w:trHeight w:val="6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46</w:t>
            </w:r>
          </w:p>
        </w:tc>
        <w:tc>
          <w:tcPr>
            <w:tcW w:w="6237" w:type="dxa"/>
            <w:shd w:val="clear" w:color="auto" w:fill="auto"/>
            <w:hideMark/>
          </w:tcPr>
          <w:p w:rsidR="00C31111" w:rsidRPr="00C31111" w:rsidRDefault="00C31111" w:rsidP="00C31111">
            <w:r w:rsidRPr="00C31111">
              <w:t>Субсидии бюджетам муниципальных округов на обеспечение комплексного развития сельских территорий</w:t>
            </w:r>
          </w:p>
        </w:tc>
        <w:tc>
          <w:tcPr>
            <w:tcW w:w="2835" w:type="dxa"/>
            <w:shd w:val="clear" w:color="auto" w:fill="auto"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2 02 25576 14 0000 150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61 243,00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0,00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0,00</w:t>
            </w:r>
          </w:p>
        </w:tc>
      </w:tr>
      <w:tr w:rsidR="00C31111" w:rsidRPr="00C31111" w:rsidTr="00C31111">
        <w:trPr>
          <w:cantSplit/>
          <w:trHeight w:val="30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lastRenderedPageBreak/>
              <w:t>47</w:t>
            </w:r>
          </w:p>
        </w:tc>
        <w:tc>
          <w:tcPr>
            <w:tcW w:w="6237" w:type="dxa"/>
            <w:shd w:val="clear" w:color="auto" w:fill="auto"/>
            <w:hideMark/>
          </w:tcPr>
          <w:p w:rsidR="00C31111" w:rsidRPr="00C31111" w:rsidRDefault="00C31111" w:rsidP="00C31111">
            <w:r w:rsidRPr="00C31111">
              <w:t>Прочие субсидии бюджетам муниципальных округов</w:t>
            </w:r>
          </w:p>
        </w:tc>
        <w:tc>
          <w:tcPr>
            <w:tcW w:w="2835" w:type="dxa"/>
            <w:shd w:val="clear" w:color="auto" w:fill="auto"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2 02 29999 14 0000 150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7 474,60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81 056,40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7 324,60</w:t>
            </w:r>
          </w:p>
        </w:tc>
      </w:tr>
      <w:tr w:rsidR="00C31111" w:rsidRPr="00C31111" w:rsidTr="00C31111">
        <w:trPr>
          <w:cantSplit/>
          <w:trHeight w:val="90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48</w:t>
            </w:r>
          </w:p>
        </w:tc>
        <w:tc>
          <w:tcPr>
            <w:tcW w:w="6237" w:type="dxa"/>
            <w:shd w:val="clear" w:color="auto" w:fill="auto"/>
            <w:hideMark/>
          </w:tcPr>
          <w:p w:rsidR="00C31111" w:rsidRPr="00C31111" w:rsidRDefault="00C31111" w:rsidP="00C31111">
            <w:r w:rsidRPr="00C31111">
              <w:t>Субвенции бюджетам муниципальных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2 02 30013 14 0000 150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30,00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30,00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30,00</w:t>
            </w:r>
          </w:p>
        </w:tc>
      </w:tr>
      <w:tr w:rsidR="00C31111" w:rsidRPr="00C31111" w:rsidTr="00C31111">
        <w:trPr>
          <w:cantSplit/>
          <w:trHeight w:val="60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49</w:t>
            </w:r>
          </w:p>
        </w:tc>
        <w:tc>
          <w:tcPr>
            <w:tcW w:w="6237" w:type="dxa"/>
            <w:shd w:val="clear" w:color="auto" w:fill="auto"/>
            <w:hideMark/>
          </w:tcPr>
          <w:p w:rsidR="00C31111" w:rsidRPr="00C31111" w:rsidRDefault="00C31111" w:rsidP="00C31111">
            <w:r w:rsidRPr="00C31111"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2835" w:type="dxa"/>
            <w:shd w:val="clear" w:color="auto" w:fill="auto"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2 02 30024 14 0000 150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628 814,70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625 485,70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625 485,70</w:t>
            </w:r>
          </w:p>
        </w:tc>
      </w:tr>
      <w:tr w:rsidR="00C31111" w:rsidRPr="00C31111" w:rsidTr="00C31111">
        <w:trPr>
          <w:cantSplit/>
          <w:trHeight w:val="90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50</w:t>
            </w:r>
          </w:p>
        </w:tc>
        <w:tc>
          <w:tcPr>
            <w:tcW w:w="6237" w:type="dxa"/>
            <w:shd w:val="clear" w:color="auto" w:fill="auto"/>
            <w:hideMark/>
          </w:tcPr>
          <w:p w:rsidR="00C31111" w:rsidRPr="00C31111" w:rsidRDefault="00C31111" w:rsidP="00C31111">
            <w:r w:rsidRPr="00C31111">
              <w:t>Субвенции бюджетам муниципальных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835" w:type="dxa"/>
            <w:shd w:val="clear" w:color="auto" w:fill="auto"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2 02 30027 14 0000 150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17 136,50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17 136,50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17 136,50</w:t>
            </w:r>
          </w:p>
        </w:tc>
      </w:tr>
      <w:tr w:rsidR="00C31111" w:rsidRPr="00C31111" w:rsidTr="00C31111">
        <w:trPr>
          <w:cantSplit/>
          <w:trHeight w:val="150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51</w:t>
            </w:r>
          </w:p>
        </w:tc>
        <w:tc>
          <w:tcPr>
            <w:tcW w:w="6237" w:type="dxa"/>
            <w:shd w:val="clear" w:color="auto" w:fill="auto"/>
            <w:hideMark/>
          </w:tcPr>
          <w:p w:rsidR="00C31111" w:rsidRPr="00C31111" w:rsidRDefault="00C31111" w:rsidP="00C31111">
            <w:r w:rsidRPr="00C31111"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835" w:type="dxa"/>
            <w:shd w:val="clear" w:color="auto" w:fill="auto"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2 02 30029 14 0000 150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212,50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212,50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212,50</w:t>
            </w:r>
          </w:p>
        </w:tc>
      </w:tr>
      <w:tr w:rsidR="00C31111" w:rsidRPr="00C31111" w:rsidTr="00C31111">
        <w:trPr>
          <w:cantSplit/>
          <w:trHeight w:val="120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52</w:t>
            </w:r>
          </w:p>
        </w:tc>
        <w:tc>
          <w:tcPr>
            <w:tcW w:w="6237" w:type="dxa"/>
            <w:shd w:val="clear" w:color="auto" w:fill="auto"/>
            <w:hideMark/>
          </w:tcPr>
          <w:p w:rsidR="00C31111" w:rsidRPr="00C31111" w:rsidRDefault="00C31111" w:rsidP="00C31111">
            <w:r w:rsidRPr="00C31111"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2 02 35082 14 0000 150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6 110,20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6 110,20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6 110,20</w:t>
            </w:r>
          </w:p>
        </w:tc>
      </w:tr>
      <w:tr w:rsidR="00C31111" w:rsidRPr="00C31111" w:rsidTr="00C31111">
        <w:trPr>
          <w:cantSplit/>
          <w:trHeight w:val="90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53</w:t>
            </w:r>
          </w:p>
        </w:tc>
        <w:tc>
          <w:tcPr>
            <w:tcW w:w="6237" w:type="dxa"/>
            <w:shd w:val="clear" w:color="auto" w:fill="auto"/>
            <w:hideMark/>
          </w:tcPr>
          <w:p w:rsidR="00C31111" w:rsidRPr="00C31111" w:rsidRDefault="00C31111" w:rsidP="00C31111">
            <w:r w:rsidRPr="00C31111"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2 02 35118 14 0000 150</w:t>
            </w:r>
          </w:p>
        </w:tc>
        <w:tc>
          <w:tcPr>
            <w:tcW w:w="1559" w:type="dxa"/>
            <w:shd w:val="clear" w:color="auto" w:fill="auto"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1 659,90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1 800,90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1 862,30</w:t>
            </w:r>
          </w:p>
        </w:tc>
      </w:tr>
      <w:tr w:rsidR="00C31111" w:rsidRPr="00C31111" w:rsidTr="00C31111">
        <w:trPr>
          <w:cantSplit/>
          <w:trHeight w:val="6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54</w:t>
            </w:r>
          </w:p>
        </w:tc>
        <w:tc>
          <w:tcPr>
            <w:tcW w:w="6237" w:type="dxa"/>
            <w:shd w:val="clear" w:color="auto" w:fill="auto"/>
            <w:hideMark/>
          </w:tcPr>
          <w:p w:rsidR="00C31111" w:rsidRPr="00C31111" w:rsidRDefault="00C31111" w:rsidP="00C31111">
            <w:r w:rsidRPr="00C31111"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2 02 35120 14 0000 150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70,00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2,80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2,50</w:t>
            </w:r>
          </w:p>
        </w:tc>
      </w:tr>
      <w:tr w:rsidR="00C31111" w:rsidRPr="00C31111" w:rsidTr="00C31111">
        <w:trPr>
          <w:cantSplit/>
          <w:trHeight w:val="210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lastRenderedPageBreak/>
              <w:t>55</w:t>
            </w:r>
          </w:p>
        </w:tc>
        <w:tc>
          <w:tcPr>
            <w:tcW w:w="6237" w:type="dxa"/>
            <w:shd w:val="clear" w:color="auto" w:fill="auto"/>
            <w:hideMark/>
          </w:tcPr>
          <w:p w:rsidR="00C31111" w:rsidRPr="00C31111" w:rsidRDefault="00C31111" w:rsidP="00C31111">
            <w:r w:rsidRPr="00C31111">
              <w:t>Субвенции бюджетам муниципальных округов на осуществление полномочий по обеспечению жильем отдельных категорий граждан, установленных Федеральным законом от 12 января 1995 года N 5-ФЗ "О ветеранах", в соответствии с Указом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2835" w:type="dxa"/>
            <w:shd w:val="clear" w:color="auto" w:fill="auto"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2 02 35134 14 0000 150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1 650,00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0,00</w:t>
            </w:r>
          </w:p>
        </w:tc>
      </w:tr>
      <w:tr w:rsidR="00C31111" w:rsidRPr="00C31111" w:rsidTr="00C31111">
        <w:trPr>
          <w:cantSplit/>
          <w:trHeight w:val="150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56</w:t>
            </w:r>
          </w:p>
        </w:tc>
        <w:tc>
          <w:tcPr>
            <w:tcW w:w="6237" w:type="dxa"/>
            <w:shd w:val="clear" w:color="auto" w:fill="auto"/>
            <w:hideMark/>
          </w:tcPr>
          <w:p w:rsidR="00C31111" w:rsidRPr="00C31111" w:rsidRDefault="00C31111" w:rsidP="00C31111">
            <w:r w:rsidRPr="00C31111"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2 02 45303 14 0000 150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23 967,20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23 967,20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23 966,50</w:t>
            </w:r>
          </w:p>
        </w:tc>
      </w:tr>
      <w:tr w:rsidR="00C31111" w:rsidRPr="00C31111" w:rsidTr="00C31111">
        <w:trPr>
          <w:cantSplit/>
          <w:trHeight w:val="600"/>
        </w:trPr>
        <w:tc>
          <w:tcPr>
            <w:tcW w:w="1433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57</w:t>
            </w:r>
          </w:p>
        </w:tc>
        <w:tc>
          <w:tcPr>
            <w:tcW w:w="6237" w:type="dxa"/>
            <w:shd w:val="clear" w:color="auto" w:fill="auto"/>
            <w:hideMark/>
          </w:tcPr>
          <w:p w:rsidR="00C31111" w:rsidRPr="00C31111" w:rsidRDefault="00C31111" w:rsidP="00C31111">
            <w:r w:rsidRPr="00C31111">
              <w:t>Прочие безвозмездные поступления в бюджеты муниципальных округов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center"/>
            </w:pPr>
            <w:r w:rsidRPr="00C31111">
              <w:t>2 07 04050 14 0000 150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57 000,00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1 000,00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1 000,00</w:t>
            </w:r>
          </w:p>
        </w:tc>
      </w:tr>
      <w:tr w:rsidR="00C31111" w:rsidRPr="00C31111" w:rsidTr="00C31111">
        <w:trPr>
          <w:cantSplit/>
          <w:trHeight w:val="300"/>
        </w:trPr>
        <w:tc>
          <w:tcPr>
            <w:tcW w:w="7670" w:type="dxa"/>
            <w:gridSpan w:val="2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ВСЕГО ДОХОДОВ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C31111" w:rsidRPr="00C31111" w:rsidRDefault="00C31111" w:rsidP="00C31111">
            <w:r w:rsidRPr="00C31111">
              <w:t> 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2 795 249,90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2 803 783,30</w:t>
            </w:r>
          </w:p>
        </w:tc>
        <w:tc>
          <w:tcPr>
            <w:tcW w:w="1600" w:type="dxa"/>
            <w:shd w:val="clear" w:color="auto" w:fill="auto"/>
            <w:noWrap/>
            <w:hideMark/>
          </w:tcPr>
          <w:p w:rsidR="00C31111" w:rsidRPr="00C31111" w:rsidRDefault="00C31111" w:rsidP="00C31111">
            <w:pPr>
              <w:jc w:val="right"/>
            </w:pPr>
            <w:r w:rsidRPr="00C31111">
              <w:t>2 795 411,20</w:t>
            </w:r>
          </w:p>
        </w:tc>
      </w:tr>
    </w:tbl>
    <w:p w:rsidR="00C31111" w:rsidRDefault="00C31111" w:rsidP="00C31111">
      <w:pPr>
        <w:spacing w:after="120"/>
        <w:rPr>
          <w:sz w:val="32"/>
        </w:rPr>
      </w:pPr>
    </w:p>
    <w:tbl>
      <w:tblPr>
        <w:tblW w:w="15238" w:type="dxa"/>
        <w:tblInd w:w="93" w:type="dxa"/>
        <w:tblLook w:val="04A0" w:firstRow="1" w:lastRow="0" w:firstColumn="1" w:lastColumn="0" w:noHBand="0" w:noVBand="1"/>
      </w:tblPr>
      <w:tblGrid>
        <w:gridCol w:w="9582"/>
        <w:gridCol w:w="2895"/>
        <w:gridCol w:w="2761"/>
      </w:tblGrid>
      <w:tr w:rsidR="00C31111" w:rsidRPr="00C31111" w:rsidTr="00C31111">
        <w:trPr>
          <w:trHeight w:val="379"/>
        </w:trPr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11" w:rsidRDefault="00C31111">
            <w:pPr>
              <w:rPr>
                <w:bCs/>
                <w:color w:val="000000"/>
              </w:rPr>
            </w:pPr>
            <w:r w:rsidRPr="00C31111">
              <w:rPr>
                <w:bCs/>
                <w:color w:val="000000"/>
              </w:rPr>
              <w:t xml:space="preserve">Председатель Совета народных депутатов </w:t>
            </w:r>
          </w:p>
          <w:p w:rsidR="005D3A7C" w:rsidRPr="00C31111" w:rsidRDefault="005D3A7C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Прокопьевского муниципального округа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11" w:rsidRPr="00C31111" w:rsidRDefault="00C31111">
            <w:pPr>
              <w:rPr>
                <w:color w:val="000000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11" w:rsidRPr="00C31111" w:rsidRDefault="00C31111">
            <w:pPr>
              <w:jc w:val="right"/>
              <w:rPr>
                <w:bCs/>
                <w:color w:val="000000"/>
              </w:rPr>
            </w:pPr>
            <w:r w:rsidRPr="00C31111">
              <w:rPr>
                <w:bCs/>
                <w:color w:val="000000"/>
              </w:rPr>
              <w:t>И.А.</w:t>
            </w:r>
            <w:r w:rsidR="00D026C8">
              <w:rPr>
                <w:bCs/>
                <w:color w:val="000000"/>
              </w:rPr>
              <w:t xml:space="preserve"> </w:t>
            </w:r>
            <w:proofErr w:type="spellStart"/>
            <w:r w:rsidRPr="00C31111">
              <w:rPr>
                <w:bCs/>
                <w:color w:val="000000"/>
              </w:rPr>
              <w:t>Лошманкина</w:t>
            </w:r>
            <w:proofErr w:type="spellEnd"/>
          </w:p>
        </w:tc>
      </w:tr>
    </w:tbl>
    <w:p w:rsidR="00C31111" w:rsidRDefault="00C31111" w:rsidP="00C31111">
      <w:pPr>
        <w:spacing w:after="120"/>
        <w:rPr>
          <w:sz w:val="32"/>
        </w:rPr>
      </w:pPr>
    </w:p>
    <w:p w:rsidR="00C31111" w:rsidRDefault="00C31111">
      <w:pPr>
        <w:rPr>
          <w:sz w:val="32"/>
        </w:rPr>
      </w:pPr>
      <w:r>
        <w:rPr>
          <w:sz w:val="32"/>
        </w:rPr>
        <w:br w:type="page"/>
      </w:r>
    </w:p>
    <w:p w:rsidR="00C31111" w:rsidRDefault="00C31111" w:rsidP="005D3A7C">
      <w:pPr>
        <w:ind w:left="10348" w:right="-31"/>
        <w:jc w:val="right"/>
      </w:pPr>
      <w:r>
        <w:lastRenderedPageBreak/>
        <w:t>Приложение 2 к решению</w:t>
      </w:r>
    </w:p>
    <w:p w:rsidR="00C31111" w:rsidRDefault="00C31111" w:rsidP="005D3A7C">
      <w:pPr>
        <w:ind w:left="10348"/>
        <w:jc w:val="right"/>
      </w:pPr>
      <w:r>
        <w:t>Совета народных депутатов</w:t>
      </w:r>
    </w:p>
    <w:p w:rsidR="00C31111" w:rsidRDefault="00C31111" w:rsidP="005D3A7C">
      <w:pPr>
        <w:ind w:left="10348"/>
        <w:jc w:val="right"/>
      </w:pPr>
      <w:r>
        <w:t>Прокопьевского муниципального округа</w:t>
      </w:r>
    </w:p>
    <w:p w:rsidR="00C31111" w:rsidRDefault="00C31111" w:rsidP="005D3A7C">
      <w:pPr>
        <w:ind w:left="10348"/>
        <w:jc w:val="right"/>
      </w:pPr>
      <w:r w:rsidRPr="00C31111">
        <w:t>от 23.12.2021 № 442</w:t>
      </w:r>
    </w:p>
    <w:p w:rsidR="00C31111" w:rsidRPr="0086732F" w:rsidRDefault="00C31111" w:rsidP="0086732F">
      <w:pPr>
        <w:spacing w:before="240"/>
        <w:jc w:val="center"/>
        <w:rPr>
          <w:b/>
          <w:bCs/>
          <w:sz w:val="28"/>
          <w:szCs w:val="32"/>
        </w:rPr>
      </w:pPr>
      <w:r w:rsidRPr="0086732F">
        <w:rPr>
          <w:b/>
          <w:bCs/>
          <w:sz w:val="28"/>
          <w:szCs w:val="32"/>
        </w:rPr>
        <w:t>Распределение бюджетных ассигнований бюджета Прокопьевского муниципального округа по целевым статьям (муниципальным программам и непрограммным направлениям деятельности), группам видов классификации расходов бюджетов на 2022 год и плановый период 2023 и 2024 годов</w:t>
      </w:r>
    </w:p>
    <w:tbl>
      <w:tblPr>
        <w:tblW w:w="152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2"/>
        <w:gridCol w:w="1276"/>
        <w:gridCol w:w="850"/>
        <w:gridCol w:w="1276"/>
        <w:gridCol w:w="1134"/>
        <w:gridCol w:w="992"/>
        <w:gridCol w:w="1418"/>
        <w:gridCol w:w="1417"/>
        <w:gridCol w:w="1445"/>
      </w:tblGrid>
      <w:tr w:rsidR="00C31111" w:rsidRPr="00C31111" w:rsidTr="0086732F">
        <w:trPr>
          <w:cantSplit/>
          <w:trHeight w:val="971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C31111" w:rsidRPr="00C31111" w:rsidRDefault="00C31111">
            <w:pPr>
              <w:jc w:val="center"/>
            </w:pPr>
            <w:r w:rsidRPr="00C31111">
              <w:t>Наименование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111" w:rsidRPr="00C31111" w:rsidRDefault="00C31111">
            <w:pPr>
              <w:jc w:val="center"/>
            </w:pPr>
            <w:proofErr w:type="spellStart"/>
            <w:proofErr w:type="gramStart"/>
            <w:r w:rsidRPr="00C31111">
              <w:t>Муници-пальная</w:t>
            </w:r>
            <w:proofErr w:type="spellEnd"/>
            <w:proofErr w:type="gramEnd"/>
            <w:r w:rsidRPr="00C31111">
              <w:t xml:space="preserve"> </w:t>
            </w:r>
            <w:proofErr w:type="spellStart"/>
            <w:r w:rsidRPr="00C31111">
              <w:t>програм-ма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111" w:rsidRPr="00C31111" w:rsidRDefault="00C31111">
            <w:pPr>
              <w:jc w:val="center"/>
            </w:pPr>
            <w:r w:rsidRPr="00C31111">
              <w:t>Под-</w:t>
            </w:r>
            <w:proofErr w:type="spellStart"/>
            <w:r w:rsidRPr="00C31111">
              <w:t>прог</w:t>
            </w:r>
            <w:proofErr w:type="spellEnd"/>
            <w:r w:rsidRPr="00C31111">
              <w:t>-рам-</w:t>
            </w:r>
            <w:proofErr w:type="spellStart"/>
            <w:r w:rsidRPr="00C31111">
              <w:t>ма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111" w:rsidRPr="00C31111" w:rsidRDefault="00C31111">
            <w:pPr>
              <w:jc w:val="center"/>
            </w:pPr>
            <w:r w:rsidRPr="00C31111">
              <w:t xml:space="preserve">Основное </w:t>
            </w:r>
            <w:proofErr w:type="spellStart"/>
            <w:proofErr w:type="gramStart"/>
            <w:r w:rsidRPr="00C31111">
              <w:t>меропри-ятие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111" w:rsidRPr="00C31111" w:rsidRDefault="00C31111">
            <w:pPr>
              <w:jc w:val="center"/>
            </w:pPr>
            <w:proofErr w:type="spellStart"/>
            <w:proofErr w:type="gramStart"/>
            <w:r w:rsidRPr="00C31111">
              <w:t>Направ-ление</w:t>
            </w:r>
            <w:proofErr w:type="spellEnd"/>
            <w:proofErr w:type="gramEnd"/>
            <w:r w:rsidRPr="00C31111">
              <w:t xml:space="preserve"> расходов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1111" w:rsidRPr="00C31111" w:rsidRDefault="00C31111">
            <w:pPr>
              <w:jc w:val="center"/>
            </w:pPr>
            <w:r w:rsidRPr="00C31111">
              <w:t xml:space="preserve">Вид </w:t>
            </w:r>
            <w:proofErr w:type="spellStart"/>
            <w:proofErr w:type="gramStart"/>
            <w:r w:rsidRPr="00C31111">
              <w:t>расхо-дов</w:t>
            </w:r>
            <w:proofErr w:type="spellEnd"/>
            <w:proofErr w:type="gramEnd"/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31111" w:rsidRPr="00C31111" w:rsidRDefault="00C31111">
            <w:pPr>
              <w:jc w:val="center"/>
            </w:pPr>
            <w:r w:rsidRPr="00C31111">
              <w:t>2022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1111" w:rsidRPr="00C31111" w:rsidRDefault="00C31111">
            <w:pPr>
              <w:jc w:val="center"/>
            </w:pPr>
            <w:r w:rsidRPr="00C31111">
              <w:t>2023</w:t>
            </w:r>
          </w:p>
        </w:tc>
        <w:tc>
          <w:tcPr>
            <w:tcW w:w="1445" w:type="dxa"/>
            <w:shd w:val="clear" w:color="000000" w:fill="FFFFFF"/>
            <w:vAlign w:val="center"/>
            <w:hideMark/>
          </w:tcPr>
          <w:p w:rsidR="00C31111" w:rsidRPr="00C31111" w:rsidRDefault="00C31111">
            <w:pPr>
              <w:jc w:val="center"/>
            </w:pPr>
            <w:r w:rsidRPr="00C31111">
              <w:t>2024</w:t>
            </w:r>
          </w:p>
        </w:tc>
      </w:tr>
      <w:tr w:rsidR="00C31111" w:rsidRPr="00C31111" w:rsidTr="0086732F">
        <w:trPr>
          <w:cantSplit/>
          <w:trHeight w:val="375"/>
        </w:trPr>
        <w:tc>
          <w:tcPr>
            <w:tcW w:w="5402" w:type="dxa"/>
            <w:shd w:val="clear" w:color="000000" w:fill="FFFFFF"/>
            <w:vAlign w:val="center"/>
            <w:hideMark/>
          </w:tcPr>
          <w:p w:rsidR="00C31111" w:rsidRPr="00C31111" w:rsidRDefault="00C31111">
            <w:pPr>
              <w:jc w:val="center"/>
              <w:rPr>
                <w:sz w:val="28"/>
                <w:szCs w:val="28"/>
              </w:rPr>
            </w:pPr>
            <w:r w:rsidRPr="00C31111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111" w:rsidRPr="00C31111" w:rsidRDefault="00C31111">
            <w:pPr>
              <w:jc w:val="center"/>
            </w:pPr>
            <w:r w:rsidRPr="00C31111"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31111" w:rsidRPr="00C31111" w:rsidRDefault="00C31111">
            <w:pPr>
              <w:jc w:val="center"/>
            </w:pPr>
            <w:r w:rsidRPr="00C31111">
              <w:t>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C31111" w:rsidRPr="00C31111" w:rsidRDefault="00C31111">
            <w:pPr>
              <w:jc w:val="center"/>
            </w:pPr>
            <w:r w:rsidRPr="00C31111"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C31111" w:rsidRPr="00C31111" w:rsidRDefault="00C31111">
            <w:pPr>
              <w:jc w:val="center"/>
            </w:pPr>
            <w:r w:rsidRPr="00C31111"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31111" w:rsidRPr="00C31111" w:rsidRDefault="00C31111">
            <w:pPr>
              <w:jc w:val="center"/>
            </w:pPr>
            <w:r w:rsidRPr="00C31111">
              <w:t>6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C31111" w:rsidRPr="00C31111" w:rsidRDefault="00C31111">
            <w:pPr>
              <w:jc w:val="center"/>
            </w:pPr>
            <w:r w:rsidRPr="00C31111">
              <w:t>7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C31111" w:rsidRPr="00C31111" w:rsidRDefault="00C31111">
            <w:pPr>
              <w:jc w:val="center"/>
            </w:pPr>
            <w:r w:rsidRPr="00C31111">
              <w:t>8</w:t>
            </w:r>
          </w:p>
        </w:tc>
        <w:tc>
          <w:tcPr>
            <w:tcW w:w="1445" w:type="dxa"/>
            <w:shd w:val="clear" w:color="000000" w:fill="FFFFFF"/>
            <w:vAlign w:val="center"/>
            <w:hideMark/>
          </w:tcPr>
          <w:p w:rsidR="00C31111" w:rsidRPr="00C31111" w:rsidRDefault="00C31111">
            <w:pPr>
              <w:jc w:val="center"/>
            </w:pPr>
            <w:r w:rsidRPr="00C31111">
              <w:t>9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 xml:space="preserve">Муниципальная программа «Жилищно-коммунальный комплекс, энергосбережение и повышение энергоэффективности на территории Прокопьевского муниципального округа» 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349 408,8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293 312,3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293 734,2</w:t>
            </w:r>
          </w:p>
        </w:tc>
      </w:tr>
      <w:tr w:rsidR="00C31111" w:rsidRPr="00C31111" w:rsidTr="0086732F">
        <w:trPr>
          <w:cantSplit/>
          <w:trHeight w:val="622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Подпрограмма «Модернизация объектов коммунальной инфраструктуры и поддержка жилищно-коммунального хозяйства»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114 108,0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49 700,0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48 000,0</w:t>
            </w:r>
          </w:p>
        </w:tc>
      </w:tr>
      <w:tr w:rsidR="00C31111" w:rsidRPr="00C31111" w:rsidTr="0086732F">
        <w:trPr>
          <w:cantSplit/>
          <w:trHeight w:val="622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 xml:space="preserve">Строительство, реконструкция, модернизация и ремонт объектов теплоснабжения 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10270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9 500,0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26 000,0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30 000,0</w:t>
            </w:r>
          </w:p>
        </w:tc>
      </w:tr>
      <w:tr w:rsidR="00C31111" w:rsidRPr="00C31111" w:rsidTr="0086732F">
        <w:trPr>
          <w:cantSplit/>
          <w:trHeight w:val="622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10270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9 500,0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26 000,0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30 000,0</w:t>
            </w:r>
          </w:p>
        </w:tc>
      </w:tr>
      <w:tr w:rsidR="00C31111" w:rsidRPr="00C31111" w:rsidTr="0086732F">
        <w:trPr>
          <w:cantSplit/>
          <w:trHeight w:val="622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Строительство, реконструкция, модернизация и ремонт объектов питьевого водоснабжения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10280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20 197,3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5 000,0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10 000,0</w:t>
            </w:r>
          </w:p>
        </w:tc>
      </w:tr>
      <w:tr w:rsidR="00C31111" w:rsidRPr="00C31111" w:rsidTr="0086732F">
        <w:trPr>
          <w:cantSplit/>
          <w:trHeight w:val="622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10280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20 197,3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5 000,0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10 000,0</w:t>
            </w:r>
          </w:p>
        </w:tc>
      </w:tr>
      <w:tr w:rsidR="00C31111" w:rsidRPr="00C31111" w:rsidTr="0086732F">
        <w:trPr>
          <w:cantSplit/>
          <w:trHeight w:val="622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Строительство, реконструкция, модернизация и ремонт объектов водоотведения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10290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7 856,8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18 700,0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8 000,0</w:t>
            </w:r>
          </w:p>
        </w:tc>
      </w:tr>
      <w:tr w:rsidR="00C31111" w:rsidRPr="00C31111" w:rsidTr="0086732F">
        <w:trPr>
          <w:cantSplit/>
          <w:trHeight w:val="622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10290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7 856,8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18 700,0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8 000,0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lastRenderedPageBreak/>
              <w:t xml:space="preserve">Обеспечение комплексного развития сельских территорий (современный облик сельских территорий) 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L5768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76 553,9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0,0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L5768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76 553,9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Подпрограмма «Капитальный ремонт жилого фонда»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1 402,0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0,0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0,0</w:t>
            </w:r>
          </w:p>
        </w:tc>
      </w:tr>
      <w:tr w:rsidR="00C31111" w:rsidRPr="00C31111" w:rsidTr="0086732F">
        <w:trPr>
          <w:cantSplit/>
          <w:trHeight w:val="1308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Финансовое обеспечение (возмещение) затрат в связи с оказанием  услуг и (или) выполнением работ по капитальному ремонту общего имущества в многоквартирных домах Прокопьевского муниципального округа за счет средств местного бюджета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10960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1 402,0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0,0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0,0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10960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1 402,0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</w:tr>
      <w:tr w:rsidR="00C31111" w:rsidRPr="00C31111" w:rsidTr="0086732F">
        <w:trPr>
          <w:cantSplit/>
          <w:trHeight w:val="60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Подпрограмма «Энергосбережение и повышение энергоэффективности»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15 335,0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21 705,0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23 205,0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Реализация мер в сфере энергосбережения и повышения энергоэффективности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10940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15 335,0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21 705,0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23 205,0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10940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15 335,0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21 705,0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23 205,0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 xml:space="preserve"> Подпрограмма «Создание условий для обеспечения населения доступными коммунальными услугами»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color w:val="000000"/>
              </w:rPr>
            </w:pPr>
            <w:r w:rsidRPr="00C31111">
              <w:rPr>
                <w:bCs/>
                <w:color w:val="000000"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color w:val="000000"/>
              </w:rPr>
            </w:pPr>
            <w:r w:rsidRPr="00C31111">
              <w:rPr>
                <w:bCs/>
                <w:color w:val="000000"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color w:val="000000"/>
              </w:rPr>
            </w:pPr>
            <w:r w:rsidRPr="00C31111">
              <w:rPr>
                <w:bCs/>
                <w:color w:val="000000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color w:val="000000"/>
              </w:rPr>
            </w:pPr>
            <w:r w:rsidRPr="00C31111">
              <w:rPr>
                <w:bCs/>
                <w:color w:val="000000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color w:val="000000"/>
              </w:rPr>
            </w:pPr>
            <w:r w:rsidRPr="00C31111">
              <w:rPr>
                <w:bCs/>
                <w:color w:val="000000"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  <w:color w:val="000000"/>
              </w:rPr>
            </w:pPr>
            <w:r w:rsidRPr="00C31111">
              <w:rPr>
                <w:bCs/>
                <w:color w:val="000000"/>
              </w:rPr>
              <w:t>146 377,7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  <w:color w:val="000000"/>
              </w:rPr>
            </w:pPr>
            <w:r w:rsidRPr="00C31111">
              <w:rPr>
                <w:bCs/>
                <w:color w:val="000000"/>
              </w:rPr>
              <w:t>146 377,7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  <w:color w:val="000000"/>
              </w:rPr>
            </w:pPr>
            <w:r w:rsidRPr="00C31111">
              <w:rPr>
                <w:bCs/>
                <w:color w:val="000000"/>
              </w:rPr>
              <w:t>146 377,7</w:t>
            </w:r>
          </w:p>
        </w:tc>
      </w:tr>
      <w:tr w:rsidR="00C31111" w:rsidRPr="00C31111" w:rsidTr="0086732F">
        <w:trPr>
          <w:cantSplit/>
          <w:trHeight w:val="1608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  <w:color w:val="000000"/>
              </w:rPr>
            </w:pPr>
            <w:proofErr w:type="gramStart"/>
            <w:r w:rsidRPr="00C31111">
              <w:rPr>
                <w:bCs/>
                <w:color w:val="000000"/>
              </w:rPr>
              <w:t xml:space="preserve"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(теплоснабжение, горячее водоснабжение) 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72571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115 062,2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115 062,2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115 062,2</w:t>
            </w:r>
          </w:p>
        </w:tc>
      </w:tr>
      <w:tr w:rsidR="00C31111" w:rsidRPr="00C31111" w:rsidTr="0086732F">
        <w:trPr>
          <w:cantSplit/>
          <w:trHeight w:val="60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color w:val="000000"/>
              </w:rPr>
            </w:pPr>
            <w:r w:rsidRPr="00C3111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72571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115 062,2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115 062,2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115 062,2</w:t>
            </w:r>
          </w:p>
        </w:tc>
      </w:tr>
      <w:tr w:rsidR="00C31111" w:rsidRPr="00C31111" w:rsidTr="0086732F">
        <w:trPr>
          <w:cantSplit/>
          <w:trHeight w:val="1888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  <w:color w:val="000000"/>
              </w:rPr>
            </w:pPr>
            <w:proofErr w:type="gramStart"/>
            <w:r w:rsidRPr="00C31111">
              <w:rPr>
                <w:bCs/>
                <w:color w:val="000000"/>
              </w:rPr>
              <w:lastRenderedPageBreak/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(холодное водоснабжение, водоотведение)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72572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23 100,0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23 100,0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23 100,0</w:t>
            </w:r>
          </w:p>
        </w:tc>
      </w:tr>
      <w:tr w:rsidR="00C31111" w:rsidRPr="00C31111" w:rsidTr="0086732F">
        <w:trPr>
          <w:cantSplit/>
          <w:trHeight w:val="60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color w:val="000000"/>
              </w:rPr>
            </w:pPr>
            <w:r w:rsidRPr="00C3111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72572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23 100,0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23 100,0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23 100,0</w:t>
            </w:r>
          </w:p>
        </w:tc>
      </w:tr>
      <w:tr w:rsidR="00C31111" w:rsidRPr="00C31111" w:rsidTr="0086732F">
        <w:trPr>
          <w:cantSplit/>
          <w:trHeight w:val="157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  <w:color w:val="000000"/>
              </w:rPr>
            </w:pPr>
            <w:proofErr w:type="gramStart"/>
            <w:r w:rsidRPr="00C31111">
              <w:rPr>
                <w:bCs/>
                <w:color w:val="000000"/>
              </w:rPr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 (твердое топливо)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72573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8 215,5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8 215,5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8 215,5</w:t>
            </w:r>
          </w:p>
        </w:tc>
      </w:tr>
      <w:tr w:rsidR="00C31111" w:rsidRPr="00C31111" w:rsidTr="0086732F">
        <w:trPr>
          <w:cantSplit/>
          <w:trHeight w:val="60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color w:val="000000"/>
              </w:rPr>
            </w:pPr>
            <w:r w:rsidRPr="00C31111">
              <w:rPr>
                <w:color w:val="000000"/>
              </w:rPr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72573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8 215,5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8 215,5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8 215,5</w:t>
            </w:r>
          </w:p>
        </w:tc>
      </w:tr>
      <w:tr w:rsidR="00C31111" w:rsidRPr="00C31111" w:rsidTr="0086732F">
        <w:trPr>
          <w:cantSplit/>
          <w:trHeight w:val="648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Подпрограмма «Благоустройство и формирование комфортной городской среды»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72 186,1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75 529,6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76 151,5</w:t>
            </w:r>
          </w:p>
        </w:tc>
      </w:tr>
      <w:tr w:rsidR="00C31111" w:rsidRPr="00C31111" w:rsidTr="0086732F">
        <w:trPr>
          <w:cantSplit/>
          <w:trHeight w:val="60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  <w:color w:val="000000"/>
              </w:rPr>
            </w:pPr>
            <w:r w:rsidRPr="00C31111">
              <w:rPr>
                <w:bCs/>
                <w:color w:val="000000"/>
              </w:rPr>
              <w:t xml:space="preserve">Организация сбора, вывоза и утилизации отходов 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10930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4 300,0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4 300,0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4 300,0</w:t>
            </w:r>
          </w:p>
        </w:tc>
      </w:tr>
      <w:tr w:rsidR="00C31111" w:rsidRPr="00C31111" w:rsidTr="0086732F">
        <w:trPr>
          <w:cantSplit/>
          <w:trHeight w:val="60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color w:val="000000"/>
              </w:rPr>
            </w:pPr>
            <w:r w:rsidRPr="00C311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10930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4 300,0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4 300,0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4 300,0</w:t>
            </w:r>
          </w:p>
        </w:tc>
      </w:tr>
      <w:tr w:rsidR="00C31111" w:rsidRPr="00C31111" w:rsidTr="0086732F">
        <w:trPr>
          <w:cantSplit/>
          <w:trHeight w:val="60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  <w:color w:val="000000"/>
              </w:rPr>
            </w:pPr>
            <w:r w:rsidRPr="00C31111">
              <w:rPr>
                <w:bCs/>
                <w:color w:val="000000"/>
              </w:rPr>
              <w:t>Организация благоустройства и озеленения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17010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66 956,5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70 200,0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70 700,0</w:t>
            </w:r>
          </w:p>
        </w:tc>
      </w:tr>
      <w:tr w:rsidR="00C31111" w:rsidRPr="00C31111" w:rsidTr="0086732F">
        <w:trPr>
          <w:cantSplit/>
          <w:trHeight w:val="757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17010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28 150,0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28 150,0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28 150,0</w:t>
            </w:r>
          </w:p>
        </w:tc>
      </w:tr>
      <w:tr w:rsidR="00C31111" w:rsidRPr="00C31111" w:rsidTr="0086732F">
        <w:trPr>
          <w:cantSplit/>
          <w:trHeight w:val="60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color w:val="000000"/>
              </w:rPr>
            </w:pPr>
            <w:r w:rsidRPr="00C311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17010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38 806,5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42 050,0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42 550,0</w:t>
            </w:r>
          </w:p>
        </w:tc>
      </w:tr>
      <w:tr w:rsidR="00C31111" w:rsidRPr="00C31111" w:rsidTr="0086732F">
        <w:trPr>
          <w:cantSplit/>
          <w:trHeight w:val="60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Содержание мест захоронения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17020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400,0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500,0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500,0</w:t>
            </w:r>
          </w:p>
        </w:tc>
      </w:tr>
      <w:tr w:rsidR="00C31111" w:rsidRPr="00C31111" w:rsidTr="0086732F">
        <w:trPr>
          <w:cantSplit/>
          <w:trHeight w:val="420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color w:val="000000"/>
              </w:rPr>
            </w:pPr>
            <w:r w:rsidRPr="00C31111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17020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400,0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500,0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500,0</w:t>
            </w:r>
          </w:p>
        </w:tc>
      </w:tr>
      <w:tr w:rsidR="00C31111" w:rsidRPr="00C31111" w:rsidTr="0086732F">
        <w:trPr>
          <w:cantSplit/>
          <w:trHeight w:val="80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  <w:color w:val="000000"/>
              </w:rPr>
            </w:pPr>
            <w:r w:rsidRPr="00C31111">
              <w:rPr>
                <w:bCs/>
                <w:color w:val="000000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70860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529,6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529,6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529,6</w:t>
            </w:r>
          </w:p>
        </w:tc>
      </w:tr>
      <w:tr w:rsidR="00C31111" w:rsidRPr="00C31111" w:rsidTr="0086732F">
        <w:trPr>
          <w:cantSplit/>
          <w:trHeight w:val="60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color w:val="000000"/>
              </w:rPr>
            </w:pPr>
            <w:r w:rsidRPr="00C31111">
              <w:rPr>
                <w:color w:val="000000"/>
              </w:rP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70860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529,6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529,6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529,6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Реализация федеральной целевой программы «Увековечение памяти погибших при защите Отечества на 2019 - 2024 годы»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S3425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121,9</w:t>
            </w:r>
          </w:p>
        </w:tc>
      </w:tr>
      <w:tr w:rsidR="00C31111" w:rsidRPr="00C31111" w:rsidTr="0086732F">
        <w:trPr>
          <w:cantSplit/>
          <w:trHeight w:val="60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S3425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121,9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 xml:space="preserve">Муниципальная программа «Мероприятия, памятные и юбилейные даты Прокопьевского муниципального округа» 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50 000,0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50 000,0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50 000,0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Обеспечение программных мероприятий в области других общегосударственных вопросов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10660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50 000,0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50 000,0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50 000,0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10660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18 300,0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18 300,0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18 300,0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10660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1 200,0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1 200,0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1 200,0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10660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28 000,0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28 000,0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28 000,0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02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10660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600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color w:val="000000"/>
              </w:rPr>
            </w:pPr>
            <w:r w:rsidRPr="00C31111">
              <w:rPr>
                <w:color w:val="000000"/>
              </w:rPr>
              <w:t>2 500,0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color w:val="000000"/>
              </w:rPr>
            </w:pPr>
            <w:r w:rsidRPr="00C31111">
              <w:rPr>
                <w:color w:val="000000"/>
              </w:rPr>
              <w:t>2 500,0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color w:val="000000"/>
              </w:rPr>
            </w:pPr>
            <w:r w:rsidRPr="00C31111">
              <w:rPr>
                <w:color w:val="000000"/>
              </w:rPr>
              <w:t>2 500,0</w:t>
            </w:r>
          </w:p>
        </w:tc>
      </w:tr>
      <w:tr w:rsidR="00C31111" w:rsidRPr="00C31111" w:rsidTr="0086732F">
        <w:trPr>
          <w:cantSplit/>
          <w:trHeight w:val="37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 xml:space="preserve">Муниципальная программа «Доступное и комфортное жилье» 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23 913,0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23 045,0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21 395,0</w:t>
            </w:r>
          </w:p>
        </w:tc>
      </w:tr>
      <w:tr w:rsidR="00C31111" w:rsidRPr="00C31111" w:rsidTr="0086732F">
        <w:trPr>
          <w:cantSplit/>
          <w:trHeight w:val="125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lastRenderedPageBreak/>
              <w:t>Предоставление социальных выплат на строительство индивидуальных жилых домов или приобретение жилых помещений на территории муниципального образования Прокопьевский муниципальный округ Кемеровской области-Кузбасса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13020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3 300,0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3 300,0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3 300,0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13020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3 300,0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3 300,0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3 300,0</w:t>
            </w:r>
          </w:p>
        </w:tc>
      </w:tr>
      <w:tr w:rsidR="00C31111" w:rsidRPr="00C31111" w:rsidTr="0086732F">
        <w:trPr>
          <w:cantSplit/>
          <w:trHeight w:val="125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Муниципальная поддержка социальных категорий граждан на улучшение жилищных условий, обеспечение доступным и комфортным жильем, обеспечение специалистов служебными жилыми помещениями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13030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10 149,2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10 149,2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10 149,2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13030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2 057,3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13030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400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8 091,9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10 149,2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10 149,2</w:t>
            </w:r>
          </w:p>
        </w:tc>
      </w:tr>
      <w:tr w:rsidR="00C31111" w:rsidRPr="00C31111" w:rsidTr="0086732F">
        <w:trPr>
          <w:cantSplit/>
          <w:trHeight w:val="157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 xml:space="preserve"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 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51340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1 650,0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0,0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51340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1 650,0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71850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4 353,6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1 835,6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1 835,6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71850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400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4 353,6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1 835,6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1 835,6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lastRenderedPageBreak/>
              <w:t xml:space="preserve"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R0820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6 110,2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6 110,2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6 110,2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03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R0820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400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6 110,2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6 110,2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6 110,2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 xml:space="preserve">Муниципальная программа «Социальная поддержка населения Прокопьевского муниципального округа» 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118 220,6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117 214,6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118 615,6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Подпрограмма «Социальная поддержка старшего поколения»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64 681,3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64 177,3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65 728,3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Обеспечение деятельности (оказание услуг) муниципальных учреждений в сфере социального обслуживания населения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10020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669,2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669,2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669,2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10020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489,2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489,2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489,2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10020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180,0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180,0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180,0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Обеспечение деятельности  муниципальных учреждений за счет доходов от оказания платных услуг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10030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2 160,0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2 170,0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2 170,0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10030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651,0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651,0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651,0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10030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1 506,0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1 516,0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1 516,0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10030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Социальная помощь и организация мероприятий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15010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20 887,9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20 887,9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20 887,9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15010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9,0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9,0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9,0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15010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20 878,9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20 878,9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20 878,9</w:t>
            </w:r>
          </w:p>
        </w:tc>
      </w:tr>
      <w:tr w:rsidR="00C31111" w:rsidRPr="00C31111" w:rsidTr="0086732F">
        <w:trPr>
          <w:cantSplit/>
          <w:trHeight w:val="1907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73880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38 895,2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38 381,2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38 381,2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73880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37 227,5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37 227,5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37 227,5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73880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1 656,9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1 142,9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1 142,9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73880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10,8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10,8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10,8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Региональный проект «Старшее поколение»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P3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2 069,0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2 069,0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3 620,0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Создание системы долговременного ухода за гражданами пожилого возраста и инвалидами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P3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51630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2 069,0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2 069,0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3 620,0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P3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51630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2 069,0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2 069,0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3 620,0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Подпрограмма «Социальная поддержка семей с детьми»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30 826,9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30 324,9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30 174,9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Обеспечение деятельности (оказание услуг) муниципальных учреждений в сфере социального обслуживания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10020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1 063,1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561,1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411,1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10020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1 063,1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561,1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411,1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lastRenderedPageBreak/>
              <w:t>Социальная помощь и организация мероприятий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15010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1 050,6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1 050,6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1 050,6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15010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0,6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0,6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15010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1 050,0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1 050,0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1 050,0</w:t>
            </w:r>
          </w:p>
        </w:tc>
      </w:tr>
      <w:tr w:rsidR="00C31111" w:rsidRPr="00C31111" w:rsidTr="0086732F">
        <w:trPr>
          <w:cantSplit/>
          <w:trHeight w:val="125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70170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25 709,1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25 709,1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25 709,1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70170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22 327,5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22 327,5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22 327,5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70170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3 378,5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3 378,2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3 378,2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70170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3,4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3,4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Единовременная  денежная выплата многодетным матерям при рождении 3-го или последующих детей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85040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1 502,0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1 502,0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1 502,0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85040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85040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1 500,0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1 500,0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1 500,0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Ежемесячная денежная выплата многодетным  семьям, имеющим в составе трех и более детей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85050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1 502,1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1 502,1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1 502,1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85050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2,1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2,1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85050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1 500,0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1 500,0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1 500,0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lastRenderedPageBreak/>
              <w:t>Подпрограмма «Меры социальной поддержки населения»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10 548,5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10 548,5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10 548,5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Ежемесячная денежная выплата гражданам, удостоенным звания «Почетный гражданин Прокопьевского муниципального округа»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85060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3 425,5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3 425,5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3 425,5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85060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9,4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9,4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9,4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85060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3 416,1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3 416,1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3 416,1</w:t>
            </w:r>
          </w:p>
        </w:tc>
      </w:tr>
      <w:tr w:rsidR="00C31111" w:rsidRPr="00C31111" w:rsidTr="0086732F">
        <w:trPr>
          <w:cantSplit/>
          <w:trHeight w:val="125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70010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345,0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345,0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345,0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70010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345,0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345,0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345,0</w:t>
            </w:r>
          </w:p>
        </w:tc>
      </w:tr>
      <w:tr w:rsidR="00C31111" w:rsidRPr="00C31111" w:rsidTr="0086732F">
        <w:trPr>
          <w:cantSplit/>
          <w:trHeight w:val="157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70030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30,0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70030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30,0</w:t>
            </w:r>
          </w:p>
        </w:tc>
      </w:tr>
      <w:tr w:rsidR="00C31111" w:rsidRPr="00C31111" w:rsidTr="0086732F">
        <w:trPr>
          <w:cantSplit/>
          <w:trHeight w:val="125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70060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25,0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25,0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70060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25,0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25,0</w:t>
            </w:r>
          </w:p>
        </w:tc>
      </w:tr>
      <w:tr w:rsidR="00C31111" w:rsidRPr="00C31111" w:rsidTr="0086732F">
        <w:trPr>
          <w:cantSplit/>
          <w:trHeight w:val="2638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proofErr w:type="gramStart"/>
            <w:r w:rsidRPr="00C31111">
              <w:rPr>
                <w:bCs/>
              </w:rPr>
              <w:lastRenderedPageBreak/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70190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21,6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21,6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21,6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70190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21,6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21,6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21,6</w:t>
            </w:r>
          </w:p>
        </w:tc>
      </w:tr>
      <w:tr w:rsidR="00C31111" w:rsidRPr="00C31111" w:rsidTr="0086732F">
        <w:trPr>
          <w:cantSplit/>
          <w:trHeight w:val="157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80110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274,0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274,0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274,0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80110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1,5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1,5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80110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272,5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272,5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272,5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Ежемесячная денежная выплата «Пенсии Прокопьевского муниципального округа»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85010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3 159,8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3 159,8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3 159,8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85010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20,3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20,3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20,3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85010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3 139,5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3 139,5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3 139,5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 xml:space="preserve">Ежемесячная выплата «Доплата к пенсии муниципальным служащим» 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85020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3 267,6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3 267,6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3 267,6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85020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3,8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3,8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85020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3 263,8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3 263,8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3 263,8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 xml:space="preserve">Подпрограмма «Обеспечение </w:t>
            </w:r>
            <w:proofErr w:type="gramStart"/>
            <w:r w:rsidRPr="00C31111">
              <w:rPr>
                <w:bCs/>
              </w:rPr>
              <w:t>деятельности аппарата Управления социальной защиты населения администрации</w:t>
            </w:r>
            <w:proofErr w:type="gramEnd"/>
            <w:r w:rsidRPr="00C31111">
              <w:rPr>
                <w:bCs/>
              </w:rPr>
              <w:t xml:space="preserve"> Прокопьевского муниципального округа»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12 163,9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12 163,9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12 163,9</w:t>
            </w:r>
          </w:p>
        </w:tc>
      </w:tr>
      <w:tr w:rsidR="00C31111" w:rsidRPr="00C31111" w:rsidTr="0086732F">
        <w:trPr>
          <w:cantSplit/>
          <w:trHeight w:val="60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1 448,7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1 448,7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1 448,7</w:t>
            </w:r>
          </w:p>
        </w:tc>
      </w:tr>
      <w:tr w:rsidR="00C31111" w:rsidRPr="00C31111" w:rsidTr="0086732F">
        <w:trPr>
          <w:cantSplit/>
          <w:trHeight w:val="708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123,2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123,2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123,2</w:t>
            </w:r>
          </w:p>
        </w:tc>
      </w:tr>
      <w:tr w:rsidR="00C31111" w:rsidRPr="00C31111" w:rsidTr="0086732F">
        <w:trPr>
          <w:cantSplit/>
          <w:trHeight w:val="302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1 060,4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1 060,4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1 060,4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265,1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265,1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265,1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 xml:space="preserve">Социальная поддержка и социальное обслуживание населения в части содержания органов местного самоуправления 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70280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10 715,2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10 715,2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10 715,2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70280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9 915,7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9 915,7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9 915,7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70280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798,1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798,1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798,1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70280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1,4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1,4</w:t>
            </w:r>
          </w:p>
        </w:tc>
      </w:tr>
      <w:tr w:rsidR="00C31111" w:rsidRPr="00C31111" w:rsidTr="0086732F">
        <w:trPr>
          <w:cantSplit/>
          <w:trHeight w:val="37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lastRenderedPageBreak/>
              <w:t xml:space="preserve">Муниципальная программа  «Доступная среда» 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715,0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720,0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715,0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Социальная помощь и организация мероприятий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15010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715,0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720,0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715,0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15010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145,0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145,0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145,0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15010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05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15010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570,0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575,0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570,0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 xml:space="preserve">Муниципальная программа «Безопасность дорожного движения </w:t>
            </w:r>
            <w:proofErr w:type="gramStart"/>
            <w:r w:rsidRPr="00C31111">
              <w:rPr>
                <w:bCs/>
              </w:rPr>
              <w:t>в</w:t>
            </w:r>
            <w:proofErr w:type="gramEnd"/>
            <w:r w:rsidRPr="00C31111">
              <w:rPr>
                <w:bCs/>
              </w:rPr>
              <w:t xml:space="preserve"> </w:t>
            </w:r>
            <w:proofErr w:type="gramStart"/>
            <w:r w:rsidRPr="00C31111">
              <w:rPr>
                <w:bCs/>
              </w:rPr>
              <w:t>Прокопьевском</w:t>
            </w:r>
            <w:proofErr w:type="gramEnd"/>
            <w:r w:rsidRPr="00C31111">
              <w:rPr>
                <w:bCs/>
              </w:rPr>
              <w:t xml:space="preserve"> муниципальном округе» 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234 373,0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230 673,0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230 673,0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Обеспечение программных мероприятий в области дорожного хозяйства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10360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212 373,0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212 673,0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212 673,0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10360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210 994,3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211 294,3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211 294,3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10360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400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10360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1 378,7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1 378,7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1 378,7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10360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 xml:space="preserve">Организация освещения, содержание объектов уличного освещения  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17030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18 000,0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18 000,0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18 000,0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17030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18 000,0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18 000,0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18 000,0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Финансовое обеспечение дорожной деятельности в отношении дорог общего пользования местного значения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S2580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4 000,0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06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S2580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4 000,0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lastRenderedPageBreak/>
              <w:t xml:space="preserve">Муниципальная программа «Развитие сельского хозяйства Прокопьевского муниципального округа» 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46 860,0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46 500,0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46 500,0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Подпрограмма «Поддержка агропромышленного комплекса Прокопьевского муниципального округа»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46 000,0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46 000,0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46 000,0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 xml:space="preserve">Развитие </w:t>
            </w:r>
            <w:proofErr w:type="spellStart"/>
            <w:r w:rsidRPr="00C31111">
              <w:rPr>
                <w:bCs/>
              </w:rPr>
              <w:t>подотрасли</w:t>
            </w:r>
            <w:proofErr w:type="spellEnd"/>
            <w:r w:rsidRPr="00C31111">
              <w:rPr>
                <w:bCs/>
              </w:rPr>
              <w:t xml:space="preserve"> растениеводства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11060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12 000,0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12 000,0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12 000,0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11060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12 000,0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12 000,0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12 000,0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 xml:space="preserve">Развитие </w:t>
            </w:r>
            <w:proofErr w:type="spellStart"/>
            <w:r w:rsidRPr="00C31111">
              <w:rPr>
                <w:bCs/>
              </w:rPr>
              <w:t>подотрасли</w:t>
            </w:r>
            <w:proofErr w:type="spellEnd"/>
            <w:r w:rsidRPr="00C31111">
              <w:rPr>
                <w:bCs/>
              </w:rPr>
              <w:t xml:space="preserve"> животноводства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11070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20 700,0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20 700,0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20 700,0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11070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20 700,0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20 700,0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20 700,0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Стимулирование увеличения производства сельскохозяйственной продукции</w:t>
            </w:r>
          </w:p>
        </w:tc>
        <w:tc>
          <w:tcPr>
            <w:tcW w:w="1276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08</w:t>
            </w:r>
          </w:p>
        </w:tc>
        <w:tc>
          <w:tcPr>
            <w:tcW w:w="850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</w:t>
            </w:r>
          </w:p>
        </w:tc>
        <w:tc>
          <w:tcPr>
            <w:tcW w:w="1276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11090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13 300,0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13 300,0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13 300,0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11090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13 300,0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13 300,0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13 300,0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 xml:space="preserve">Подпрограмма «Мероприятия в области сельскохозяйственного производства» 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860,0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500,0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500,0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Стимулирование и поощрение по итогам  работы в агропромышленном комплексе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11080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450,0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450,0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450,0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11080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450,0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450,0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450,0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 xml:space="preserve">Организация участия </w:t>
            </w:r>
            <w:proofErr w:type="spellStart"/>
            <w:r w:rsidRPr="00C31111">
              <w:rPr>
                <w:bCs/>
              </w:rPr>
              <w:t>сельхозтоваропроизводителей</w:t>
            </w:r>
            <w:proofErr w:type="spellEnd"/>
            <w:r w:rsidRPr="00C31111">
              <w:rPr>
                <w:bCs/>
              </w:rPr>
              <w:t xml:space="preserve"> в выставках-ярмарках 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11100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50,0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50,0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11100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50,0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50,0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 xml:space="preserve">Содержание и обустройство сибиреязвенных захоронений и скотомогильников (биотермических ям) 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71140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360,0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08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71140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360,0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 xml:space="preserve">Муниципальная программа «Культура Прокопьевского муниципального округа» 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473 735,6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374 257,4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405 311,2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lastRenderedPageBreak/>
              <w:t>Обеспечение деятельности (оказание услуг) муниципальных учреждений в области культуры и дополнительного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10420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217 517,6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217 075,3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217 075,3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10420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57 889,3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57 888,0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57 888,0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10420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563,0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122,0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122,0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10420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159 065,3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159 065,3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159 065,3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Обеспечение деятельности (оказание услуг) муниципальных учреждений в области культуры и дополнительного образования (</w:t>
            </w:r>
            <w:proofErr w:type="spellStart"/>
            <w:r w:rsidRPr="00C31111">
              <w:rPr>
                <w:bCs/>
              </w:rPr>
              <w:t>муз</w:t>
            </w:r>
            <w:proofErr w:type="gramStart"/>
            <w:r w:rsidRPr="00C31111">
              <w:rPr>
                <w:bCs/>
              </w:rPr>
              <w:t>.ш</w:t>
            </w:r>
            <w:proofErr w:type="gramEnd"/>
            <w:r w:rsidRPr="00C31111">
              <w:rPr>
                <w:bCs/>
              </w:rPr>
              <w:t>кола</w:t>
            </w:r>
            <w:proofErr w:type="spellEnd"/>
            <w:r w:rsidRPr="00C31111">
              <w:rPr>
                <w:bCs/>
              </w:rPr>
              <w:t xml:space="preserve"> №49)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10440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11 992,1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11 992,1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11 992,1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10440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11 992,1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11 992,1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11 992,1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Обеспечение деятельности (оказание услуг) муниципальных учреждений в области культуры и дополнительного образования (</w:t>
            </w:r>
            <w:proofErr w:type="spellStart"/>
            <w:r w:rsidRPr="00C31111">
              <w:rPr>
                <w:bCs/>
              </w:rPr>
              <w:t>муз</w:t>
            </w:r>
            <w:proofErr w:type="gramStart"/>
            <w:r w:rsidRPr="00C31111">
              <w:rPr>
                <w:bCs/>
              </w:rPr>
              <w:t>.ш</w:t>
            </w:r>
            <w:proofErr w:type="gramEnd"/>
            <w:r w:rsidRPr="00C31111">
              <w:rPr>
                <w:bCs/>
              </w:rPr>
              <w:t>кола</w:t>
            </w:r>
            <w:proofErr w:type="spellEnd"/>
            <w:r w:rsidRPr="00C31111">
              <w:rPr>
                <w:bCs/>
              </w:rPr>
              <w:t xml:space="preserve"> №77)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10450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7 563,8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7 563,8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7 563,8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10450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7 563,8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7 563,8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7 563,8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C31111">
              <w:rPr>
                <w:bCs/>
              </w:rPr>
              <w:t>муз</w:t>
            </w:r>
            <w:proofErr w:type="gramStart"/>
            <w:r w:rsidRPr="00C31111">
              <w:rPr>
                <w:bCs/>
              </w:rPr>
              <w:t>.ш</w:t>
            </w:r>
            <w:proofErr w:type="gramEnd"/>
            <w:r w:rsidRPr="00C31111">
              <w:rPr>
                <w:bCs/>
              </w:rPr>
              <w:t>кола</w:t>
            </w:r>
            <w:proofErr w:type="spellEnd"/>
            <w:r w:rsidRPr="00C31111">
              <w:rPr>
                <w:bCs/>
              </w:rPr>
              <w:t xml:space="preserve"> №49)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10590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127,0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27,0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27,0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10590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127,0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27,0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27,0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lastRenderedPageBreak/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C31111">
              <w:rPr>
                <w:bCs/>
              </w:rPr>
              <w:t>муз</w:t>
            </w:r>
            <w:proofErr w:type="gramStart"/>
            <w:r w:rsidRPr="00C31111">
              <w:rPr>
                <w:bCs/>
              </w:rPr>
              <w:t>.ш</w:t>
            </w:r>
            <w:proofErr w:type="gramEnd"/>
            <w:r w:rsidRPr="00C31111">
              <w:rPr>
                <w:bCs/>
              </w:rPr>
              <w:t>кола</w:t>
            </w:r>
            <w:proofErr w:type="spellEnd"/>
            <w:r w:rsidRPr="00C31111">
              <w:rPr>
                <w:bCs/>
              </w:rPr>
              <w:t xml:space="preserve"> №77)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10580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322,3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22,3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22,3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10580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322,3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22,3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22,3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Региональный проект «Культурная среда»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А</w:t>
            </w:r>
            <w:proofErr w:type="gramStart"/>
            <w:r w:rsidRPr="00C31111">
              <w:rPr>
                <w:bCs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6 875,0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500,0</w:t>
            </w:r>
          </w:p>
        </w:tc>
      </w:tr>
      <w:tr w:rsidR="00C31111" w:rsidRPr="00C31111" w:rsidTr="0086732F">
        <w:trPr>
          <w:cantSplit/>
          <w:trHeight w:val="125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 xml:space="preserve"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 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А</w:t>
            </w:r>
            <w:proofErr w:type="gramStart"/>
            <w:r w:rsidRPr="00C31111">
              <w:rPr>
                <w:bCs/>
              </w:rPr>
              <w:t>1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55191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6 875,0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А</w:t>
            </w:r>
            <w:proofErr w:type="gramStart"/>
            <w:r w:rsidRPr="00C31111">
              <w:t>1</w:t>
            </w:r>
            <w:proofErr w:type="gramEnd"/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55191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6 875,0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A1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70450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500,0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A1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70450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500,0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 xml:space="preserve">Обеспечение деятельности (оказание услуг) муниципальных учреждений в сфере культурно-развлекательного досуга и спорта 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10430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73 500,0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73 500,0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73 500,0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10430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73 500,0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73 500,0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73 500,0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Развитие внутреннего и въездного туризма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10460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1 500,0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1 500,0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1 500,0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10460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1 500,0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1 500,0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1 500,0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lastRenderedPageBreak/>
              <w:t>Обеспечение программных мероприятий в области культуры и дополнительного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10560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  <w:color w:val="000000"/>
              </w:rPr>
            </w:pPr>
            <w:r w:rsidRPr="00C31111">
              <w:rPr>
                <w:bCs/>
                <w:color w:val="000000"/>
              </w:rPr>
              <w:t>147 095,6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  <w:color w:val="000000"/>
              </w:rPr>
            </w:pPr>
            <w:r w:rsidRPr="00C31111">
              <w:rPr>
                <w:bCs/>
                <w:color w:val="000000"/>
              </w:rPr>
              <w:t>55 484,7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  <w:color w:val="000000"/>
              </w:rPr>
            </w:pPr>
            <w:r w:rsidRPr="00C31111">
              <w:rPr>
                <w:bCs/>
                <w:color w:val="000000"/>
              </w:rPr>
              <w:t>86 038,5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10560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400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color w:val="000000"/>
              </w:rPr>
            </w:pPr>
            <w:r w:rsidRPr="00C31111">
              <w:rPr>
                <w:color w:val="000000"/>
              </w:rPr>
              <w:t>92 892,8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color w:val="000000"/>
              </w:rPr>
            </w:pPr>
            <w:r w:rsidRPr="00C31111">
              <w:rPr>
                <w:color w:val="000000"/>
              </w:rPr>
              <w:t>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color w:val="000000"/>
              </w:rPr>
            </w:pPr>
            <w:r w:rsidRPr="00C31111">
              <w:rPr>
                <w:color w:val="000000"/>
              </w:rPr>
              <w:t>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10560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54 202,8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55 484,7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86 038,5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1 371,9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1 371,9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1 371,9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1 361,9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1 361,9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1 361,9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 xml:space="preserve">Ежемесячные выплаты стимулирующего характера работникам муниципальных библиотек, музеев и культурно-досуговых учреждений 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S0420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5 573,6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5 573,6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5 573,6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S0420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5 573,6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5 573,6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5 573,6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Меры социальной поддержки отдельных категорий работников культуры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70430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26,7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26,7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26,7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70430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26,7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26,7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26,7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Этнокультурное развитие наций и народностей Кемеровской области-Кузбасса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S0480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S0480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lastRenderedPageBreak/>
              <w:t xml:space="preserve">Социальная поддержка работников образовательных организаций и участников образовательного процесса 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72010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120,0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120,0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120,0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09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72010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120,0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120,0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120,0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 xml:space="preserve">Муниципальная программа «Образование» Прокопьевского муниципального округа 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1 024 450,8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1 109 533,8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1 003 641,7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Подпрограмма «Обеспечение деятельности образовательных учреждений»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854 200,8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853 868,2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854 263,1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Обеспечение деятельности муниципальных учреждений в сфере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11010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396 158,0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396 158,0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396 158,0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11010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9 835,2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9 835,2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9 835,2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11010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12 473,1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12 473,1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12 473,1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11010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350,0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350,0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11010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373 489,4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373 489,4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373 489,4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11010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10,3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10,3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10,3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Единовременное пособие приемным семьям и семьям, взявшим под опеку детей-сирот и детей, оставшихся без попечения родителей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85030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300,0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85030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85030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298,0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298,0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298,0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53030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23 967,2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23 967,2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23 966,5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53030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811,2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811,2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811,2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53030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23 156,0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23 156,0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23 155,3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Региональный проект «Финансовая поддержка семей при рождении детей»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P1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1 683,0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1 683,0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1 683,0</w:t>
            </w:r>
          </w:p>
        </w:tc>
      </w:tr>
      <w:tr w:rsidR="00C31111" w:rsidRPr="00C31111" w:rsidTr="0086732F">
        <w:trPr>
          <w:cantSplit/>
          <w:trHeight w:val="125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P1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70050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1 683,0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1 683,0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1 683,0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P1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70050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1 683,0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1 683,0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1 683,0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71800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57 853,7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57 853,7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57 853,7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71800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57 853,7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57 853,7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57 853,7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lastRenderedPageBreak/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71810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212,5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212,5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212,5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71810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1,5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1,5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71810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211,0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211,0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211,0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Обеспечение деятельности по содержанию организаций для детей-сирот и детей, оставшихся без попечения родителей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71820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20 014,3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20 014,3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20 014,3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71820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15 926,1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15 926,1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15 926,1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71820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4 082,2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4 082,2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4 082,2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71820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71820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6,0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6,0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6,0</w:t>
            </w:r>
          </w:p>
        </w:tc>
      </w:tr>
      <w:tr w:rsidR="00C31111" w:rsidRPr="00C31111" w:rsidTr="0086732F">
        <w:trPr>
          <w:cantSplit/>
          <w:trHeight w:val="157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 xml:space="preserve"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71830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310 754,9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310 754,9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310 754,9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71830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28 090,0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28 090,0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28 090,0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71830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127,9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127,9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127,9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71830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282 537,0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282 537,0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282 537,0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Обеспечение образовательной деятельности образовательных организаций по адаптированным общеобразовательным программам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71840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4 409,1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4 409,1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4 409,1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71840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4 409,1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4 409,1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4 409,1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 xml:space="preserve">Социальная поддержка работников образовательных организаций и участников образовательного процесса 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72010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480,0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480,0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480,0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72010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356,6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356,6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356,6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72010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123,4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123,4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123,4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72030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18,0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18,0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18,0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72030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18,0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18,0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18,0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lastRenderedPageBreak/>
              <w:t>Обеспечение зачисления денежных сре</w:t>
            </w:r>
            <w:proofErr w:type="gramStart"/>
            <w:r w:rsidRPr="00C31111">
              <w:rPr>
                <w:bCs/>
              </w:rPr>
              <w:t>дств дл</w:t>
            </w:r>
            <w:proofErr w:type="gramEnd"/>
            <w:r w:rsidRPr="00C31111">
              <w:rPr>
                <w:bCs/>
              </w:rPr>
              <w:t xml:space="preserve">я детей-сирот и детей, оставшихся без попечения родителей, на специальные накопительные банковские счета 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72050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171,4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171,4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171,4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72050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0,9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0,9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72050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170,5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170,5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170,5</w:t>
            </w:r>
          </w:p>
        </w:tc>
      </w:tr>
      <w:tr w:rsidR="00C31111" w:rsidRPr="00C31111" w:rsidTr="0086732F">
        <w:trPr>
          <w:cantSplit/>
          <w:trHeight w:val="2316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proofErr w:type="gramStart"/>
            <w:r w:rsidRPr="00C31111">
              <w:rPr>
                <w:bCs/>
              </w:rPr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72070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3 011,9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3 011,9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3 011,9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72070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2 687,9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2 687,9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2 687,9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72070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324,0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324,0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324,0</w:t>
            </w:r>
          </w:p>
        </w:tc>
      </w:tr>
      <w:tr w:rsidR="00C31111" w:rsidRPr="00C31111" w:rsidTr="0086732F">
        <w:trPr>
          <w:cantSplit/>
          <w:trHeight w:val="157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80120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63,0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63,0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80120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0,5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0,5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80120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62,5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62,5</w:t>
            </w:r>
          </w:p>
        </w:tc>
      </w:tr>
      <w:tr w:rsidR="00C31111" w:rsidRPr="00C31111" w:rsidTr="0086732F">
        <w:trPr>
          <w:cantSplit/>
          <w:trHeight w:val="2650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proofErr w:type="gramStart"/>
            <w:r w:rsidRPr="00C31111">
              <w:rPr>
                <w:bCs/>
              </w:rPr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80130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17 136,5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17 136,5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17 136,5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80130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62,5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62,5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62,5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80130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17 074,0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17 074,0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17 074,0</w:t>
            </w:r>
          </w:p>
        </w:tc>
      </w:tr>
      <w:tr w:rsidR="00C31111" w:rsidRPr="00C31111" w:rsidTr="0086732F">
        <w:trPr>
          <w:cantSplit/>
          <w:trHeight w:val="2398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80140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351,0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351,0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351,0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80140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2,0</w:t>
            </w:r>
          </w:p>
        </w:tc>
      </w:tr>
      <w:tr w:rsidR="00C31111" w:rsidRPr="00C31111" w:rsidTr="0086732F">
        <w:trPr>
          <w:cantSplit/>
          <w:trHeight w:val="330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80140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349,0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349,0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349,0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proofErr w:type="gramStart"/>
            <w:r w:rsidRPr="00C31111">
              <w:rPr>
                <w:bCs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L3040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17 679,3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17 283,7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17 679,3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L3040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16,0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16,0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16,0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L3040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17 663,3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17 267,7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17 663,3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Подпрограмма «Развитие системы образования Прокопьевского муниципального округа»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142 943,4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228 359,0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122 072,0</w:t>
            </w:r>
          </w:p>
        </w:tc>
      </w:tr>
      <w:tr w:rsidR="00C31111" w:rsidRPr="00C31111" w:rsidTr="0086732F">
        <w:trPr>
          <w:cantSplit/>
          <w:trHeight w:val="611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Строительство, реконструкция, капитальный ремонт объектов муниципальной собственности в сфере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11020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7 000,0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0,0</w:t>
            </w:r>
          </w:p>
        </w:tc>
      </w:tr>
      <w:tr w:rsidR="00C31111" w:rsidRPr="00C31111" w:rsidTr="0086732F">
        <w:trPr>
          <w:cantSplit/>
          <w:trHeight w:val="611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11020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400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7 000,0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11020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Программные мероприятия в сфере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11030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129 663,7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142 621,1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115 621,1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11030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11030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4 315,3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4 315,3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4 315,3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11030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3 519,0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3 519,0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3 519,0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11030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121 819,4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134 776,8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107 776,8</w:t>
            </w:r>
          </w:p>
        </w:tc>
      </w:tr>
      <w:tr w:rsidR="00C31111" w:rsidRPr="00C31111" w:rsidTr="0086732F">
        <w:trPr>
          <w:cantSplit/>
          <w:trHeight w:val="1978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lastRenderedPageBreak/>
              <w:t>Меры поощрения обучающихся, воспитанников образовательных организаций Прокопьевского муниципального района, выполнивших нормативы и требования знаков отличия Всероссийского физкультурно-спортивного комплекса «Готов к труду и обороне» (ГТО), их родителей (законных представителей), руководителей и учителей, успешно внедряющих Всероссийский физкультурно-спортивный комплекс ГТО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85080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200,0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85080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200,0</w:t>
            </w:r>
          </w:p>
        </w:tc>
      </w:tr>
      <w:tr w:rsidR="00C31111" w:rsidRPr="00C31111" w:rsidTr="0086732F">
        <w:trPr>
          <w:cantSplit/>
          <w:trHeight w:val="60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Региональный проект «Современная школа»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E1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7 446,4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0,0</w:t>
            </w:r>
          </w:p>
        </w:tc>
      </w:tr>
      <w:tr w:rsidR="00C31111" w:rsidRPr="00C31111" w:rsidTr="0086732F">
        <w:trPr>
          <w:cantSplit/>
          <w:trHeight w:val="125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Субсидии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E1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51870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7 446,4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E1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51870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7 446,4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Региональный проект «Успех каждого ребенка»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E2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2 220,0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2 391,2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 xml:space="preserve">Создание новых мест в образовательных организациях различных типов для реализации дополнительных общеразвивающих программ всех направленностей 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E2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54910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2 220,0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2 391,2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E2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54910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2 220,0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2 391,2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 xml:space="preserve">Строительство, реконструкция и капитальный ремонт образовательных организаций (субсидии муниципальным образованиям) 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S1771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74 231,8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S1771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400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S1771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74 231,8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 xml:space="preserve">Адресная социальная поддержка участников образовательного процесса 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S2000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1 570,0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1 570,0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1 570,0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S2000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S2000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1 570,0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1 570,0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1 570,0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 xml:space="preserve">Развитие единого образовательного пространства, повышение качества образовательных результатов 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S1930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2 289,7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2 289,7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2 289,7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S1930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114,2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114,2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114,2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S1930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2 175,5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2 175,5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2 175,5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Подпрограмма «Отдых, оздоровление и занятость детей и подростков»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9 757,6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9 757,6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9 757,6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 xml:space="preserve">Организация круглогодичного отдыха, оздоровления и занятости </w:t>
            </w:r>
            <w:proofErr w:type="gramStart"/>
            <w:r w:rsidRPr="00C31111">
              <w:rPr>
                <w:bCs/>
              </w:rPr>
              <w:t>обучающихся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71940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1 760,6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1 760,6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1 760,6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71940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71940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1 760,6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1 760,6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1 760,6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Программные мероприятия в сфере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11030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7 997,0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7 997,0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7 997,0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11030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103,3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103,3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103,3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11030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2 200,0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2 200,0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2 200,0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11030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5 693,7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5 693,7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5 693,7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Подпрограмма «Обеспечение пожарной и антитеррористической безопасности в образовательных учреждениях Прокопьевского муниципального округа»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10 067,2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10 067,2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10 067,2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Программные мероприятия в сфере образования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11030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10 067,2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10 067,2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10 067,2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11030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630,2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630,2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630,2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11030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9 437,0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9 437,0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9 437,0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Подпрограмма «Содержание аппарата Управления образования администрации Прокопьевского муниципального округа»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1 361,9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1 361,9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1 361,9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1 361,9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1 361,9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1 361,9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5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1 361,9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1 361,9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1 361,9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Подпрограмма «Обеспечение персонифицированного финансирования дополнительного образования детей»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6 119,9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6 119,9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6 119,9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11050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6 119,9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6 119,9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6 119,9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6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11050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6 119,9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6 119,9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6 119,9</w:t>
            </w:r>
          </w:p>
        </w:tc>
      </w:tr>
      <w:tr w:rsidR="00C31111" w:rsidRPr="00C31111" w:rsidTr="0086732F">
        <w:trPr>
          <w:cantSplit/>
          <w:trHeight w:val="89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lastRenderedPageBreak/>
              <w:t xml:space="preserve">Муниципальная программа «Поддержка здравоохранения Прокопьевского муниципального округа» 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655,2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655,2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655,2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 xml:space="preserve">Создание условий для оказания медицинской помощи населению на территории Прокопьевского муниципального округа 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19560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655,2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655,2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655,2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4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19560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500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655,2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655,2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655,2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 xml:space="preserve">Муниципальная программа «Развитие и поддержка субъектов малого и среднего предпринимательства </w:t>
            </w:r>
            <w:proofErr w:type="gramStart"/>
            <w:r w:rsidRPr="00C31111">
              <w:rPr>
                <w:bCs/>
              </w:rPr>
              <w:t>в</w:t>
            </w:r>
            <w:proofErr w:type="gramEnd"/>
            <w:r w:rsidRPr="00C31111">
              <w:rPr>
                <w:bCs/>
              </w:rPr>
              <w:t xml:space="preserve"> </w:t>
            </w:r>
            <w:proofErr w:type="gramStart"/>
            <w:r w:rsidRPr="00C31111">
              <w:rPr>
                <w:bCs/>
              </w:rPr>
              <w:t>Прокопьевском</w:t>
            </w:r>
            <w:proofErr w:type="gramEnd"/>
            <w:r w:rsidRPr="00C31111">
              <w:rPr>
                <w:bCs/>
              </w:rPr>
              <w:t xml:space="preserve"> муниципальном округе» 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5 118,0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5 118,0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5 118,0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 xml:space="preserve">Поддержка малого и среднего предпринимательства </w:t>
            </w:r>
            <w:proofErr w:type="gramStart"/>
            <w:r w:rsidRPr="00C31111">
              <w:rPr>
                <w:bCs/>
              </w:rPr>
              <w:t>в</w:t>
            </w:r>
            <w:proofErr w:type="gramEnd"/>
            <w:r w:rsidRPr="00C31111">
              <w:rPr>
                <w:bCs/>
              </w:rPr>
              <w:t xml:space="preserve"> </w:t>
            </w:r>
            <w:proofErr w:type="gramStart"/>
            <w:r w:rsidRPr="00C31111">
              <w:rPr>
                <w:bCs/>
              </w:rPr>
              <w:t>Прокопьевском</w:t>
            </w:r>
            <w:proofErr w:type="gramEnd"/>
            <w:r w:rsidRPr="00C31111">
              <w:rPr>
                <w:bCs/>
              </w:rPr>
              <w:t xml:space="preserve"> муниципальном округе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10160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4 668,0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4 668,0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4 668,0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10160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4 668,0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4 668,0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4 668,0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Обеспечение организационно-методической поддержки малого и среднего предпринимательства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10170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450,0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450,0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450,0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10170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350,0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350,0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10170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100,0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 xml:space="preserve">Муниципальная программа «Молодёжь и спорт Прокопьевского муниципального округа» 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6 360,9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5 860,9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5 860,9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Подпрограмма «Развитие физической культуры и организация работы с молодежью»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5 285,9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4 785,9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4 785,9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Обеспечение программных мероприятий в области молодежной политики</w:t>
            </w:r>
            <w:proofErr w:type="gramStart"/>
            <w:r w:rsidRPr="00C31111">
              <w:rPr>
                <w:bCs/>
              </w:rPr>
              <w:t xml:space="preserve"> ,</w:t>
            </w:r>
            <w:proofErr w:type="gramEnd"/>
            <w:r w:rsidRPr="00C31111">
              <w:rPr>
                <w:bCs/>
              </w:rPr>
              <w:t xml:space="preserve"> развития физической культуры и спорта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10260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4 429,0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4 429,0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4 429,0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10260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412,5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412,5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412,5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10260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508,6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508,6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508,6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10260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114,7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114,7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114,7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10260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3 393,2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3 393,2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3 393,2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Реализация мер в области молодежной политики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S0490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150,0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150,0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S0490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150,0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150,0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Развитие физической культуры и спорта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S0510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500,0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S0510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500,0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 xml:space="preserve">Денежное вознаграждение спортсменов и тренеров Прокопьевского муниципального округа за достижение высоких спортивных результатов 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85070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206,9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206,9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206,9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85070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206,9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206,9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206,9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Подпрограмма «Укрепление общественного здоровья населения Прокопьевского муниципального округа»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1 075,0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1 075,0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1 075,0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Обеспечение программных мероприятий, направленных на укрепление общественного здоровья населения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10730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1 075,0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1 075,0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1 075,0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10730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200,0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10730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875,0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875,0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875,0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 xml:space="preserve">Муниципальная программа «Устойчивое развитие сельских территорий» 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1 821,2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669,3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365,0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15761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1 821,2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669,3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365,0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15761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1 821,2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669,3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365,0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Обеспечение комплексного развития сельских территорий (улучшение жилищных условий граждан, проживающих на сельских территориях)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L5761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0,00</w:t>
            </w:r>
          </w:p>
        </w:tc>
        <w:tc>
          <w:tcPr>
            <w:tcW w:w="1417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0,00</w:t>
            </w:r>
          </w:p>
        </w:tc>
        <w:tc>
          <w:tcPr>
            <w:tcW w:w="1445" w:type="dxa"/>
            <w:shd w:val="clear" w:color="000000" w:fill="FFFFFF"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0,00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L5761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0,00</w:t>
            </w:r>
          </w:p>
        </w:tc>
      </w:tr>
      <w:tr w:rsidR="00C31111" w:rsidRPr="00C31111" w:rsidTr="0086732F">
        <w:trPr>
          <w:cantSplit/>
          <w:trHeight w:val="37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 xml:space="preserve">Муниципальная программа «Обеспечение жильём молодых семей» 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1 822,7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1 751,9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1 283,0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Реализация мероприятий по обеспечению жильем молодых семей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15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14970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1 822,7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1 751,9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1 283,0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15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14970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1 822,7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1 751,9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1 283,0</w:t>
            </w:r>
          </w:p>
        </w:tc>
      </w:tr>
      <w:tr w:rsidR="00C31111" w:rsidRPr="00C31111" w:rsidTr="0086732F">
        <w:trPr>
          <w:cantSplit/>
          <w:trHeight w:val="1462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Муниципальная программа «Совершенствование гражданской обороны, защиты населения и территории Прокопьевского муниципального округа от чрезвычайных ситуаций мирного и военного времени, профилактики терроризма и противодействия экстремизму»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51 885,9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49 940,9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50 190,9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Подпрограмма  «Совершенствование гражданской обороны и защиты населения от ЧС»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22 045,0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20 100,0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20 350,0</w:t>
            </w:r>
          </w:p>
        </w:tc>
      </w:tr>
      <w:tr w:rsidR="00C31111" w:rsidRPr="00C31111" w:rsidTr="0086732F">
        <w:trPr>
          <w:cantSplit/>
          <w:trHeight w:val="37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 xml:space="preserve">Мероприятия по гражданской обороне 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16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10570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2 050,0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2 050,0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2 050,0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16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10570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2 050,0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2 050,0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2 050,0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 xml:space="preserve">Мероприятия по предупреждению и ликвидации ЧС 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16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10610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15 695,0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13 750,0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13 800,0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roofErr w:type="gramStart"/>
            <w:r w:rsidRPr="00C31111">
              <w:t>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16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10610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15 595,0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13 650,0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13 650,0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16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10610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150,0</w:t>
            </w:r>
          </w:p>
        </w:tc>
      </w:tr>
      <w:tr w:rsidR="00C31111" w:rsidRPr="00C31111" w:rsidTr="0086732F">
        <w:trPr>
          <w:cantSplit/>
          <w:trHeight w:val="420"/>
        </w:trPr>
        <w:tc>
          <w:tcPr>
            <w:tcW w:w="5402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Мероприятия по совершенствованию ЕДДС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16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10630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4 300,0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4 300,0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4 500,0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16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10630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4 300,0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4 300,0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4 500,0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Подпрограмма «Профилактика терроризма и противодействие экстремизму»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16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29 840,9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29 840,9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29 840,9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Мероприятия по профилактике террористической и экстремистской деятельности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16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10640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29 840,9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29 840,9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29 840,9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16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10640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449,3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449,3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449,3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16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10640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29 391,6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29 391,6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29 391,6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Муниципальная программа  «Управление муниципальными финансами Прокопьевского муниципального округа»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17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16 689,8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22 639,8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28 589,8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17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10 539,8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10 539,8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10 539,8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17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9 425,6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9 425,6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9 425,6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17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1 113,8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1 113,8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1 113,8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17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0,4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0,4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Процентные платежи по муниципальному долгу Прокопьевского муниципального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17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19130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50,0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Обслуживание государственного (муниципального) долга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17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19130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50,0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Реализация проектов поддержки местных инициатив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17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19330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6 000,0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12 000,0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18 000,0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17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19330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6 000,0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12 000,0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18 000,0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 xml:space="preserve">Муниципальная программа «Профилактика распространения наркомании </w:t>
            </w:r>
            <w:proofErr w:type="gramStart"/>
            <w:r w:rsidRPr="00C31111">
              <w:rPr>
                <w:bCs/>
              </w:rPr>
              <w:t>в</w:t>
            </w:r>
            <w:proofErr w:type="gramEnd"/>
            <w:r w:rsidRPr="00C31111">
              <w:rPr>
                <w:bCs/>
              </w:rPr>
              <w:t xml:space="preserve"> </w:t>
            </w:r>
            <w:proofErr w:type="gramStart"/>
            <w:r w:rsidRPr="00C31111">
              <w:rPr>
                <w:bCs/>
              </w:rPr>
              <w:t>Прокопьевском</w:t>
            </w:r>
            <w:proofErr w:type="gramEnd"/>
            <w:r w:rsidRPr="00C31111">
              <w:rPr>
                <w:bCs/>
              </w:rPr>
              <w:t xml:space="preserve"> муниципальном округе» 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100,0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Обеспечение программных мероприятий по профилактике распространения наркомании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16060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100,0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16060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18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16060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70,0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70,0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70,0</w:t>
            </w:r>
          </w:p>
        </w:tc>
      </w:tr>
      <w:tr w:rsidR="00C31111" w:rsidRPr="00C31111" w:rsidTr="0086732F">
        <w:trPr>
          <w:cantSplit/>
          <w:trHeight w:val="60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Ведомственные целевые программы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80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315 500,8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305 271,1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305 648,2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 xml:space="preserve">Ведомственная целевая программа «Организация деятельности администрации Прокопьевского муниципального округа» 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81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63 350,8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63 223,6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63 223,3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Обеспечение деятельности (оказание услуг) муниципальных учреждений, функционирующих в сфере средств массовой информации, периодической печати и издательства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81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10820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7 735,9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7 735,9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7 735,9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10820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600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7 735,9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7 735,9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7 735,9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lastRenderedPageBreak/>
              <w:t xml:space="preserve">Глава муниципального образования 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81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19010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2 171,6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2 171,6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2 171,6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19010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2 171,6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2 171,6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2 171,6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81</w:t>
            </w:r>
          </w:p>
        </w:tc>
        <w:tc>
          <w:tcPr>
            <w:tcW w:w="850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19040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52 684,2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52 624,2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52 624,2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81</w:t>
            </w:r>
          </w:p>
        </w:tc>
        <w:tc>
          <w:tcPr>
            <w:tcW w:w="850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19040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39 103,8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39 103,8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39 103,8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81</w:t>
            </w:r>
          </w:p>
        </w:tc>
        <w:tc>
          <w:tcPr>
            <w:tcW w:w="850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19040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13 548,4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13 488,4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13 488,4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Иные бюджетные ассигнования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81</w:t>
            </w:r>
          </w:p>
        </w:tc>
        <w:tc>
          <w:tcPr>
            <w:tcW w:w="850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19040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32,0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32,0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32,0</w:t>
            </w:r>
          </w:p>
        </w:tc>
      </w:tr>
      <w:tr w:rsidR="00C31111" w:rsidRPr="00C31111" w:rsidTr="0086732F">
        <w:trPr>
          <w:cantSplit/>
          <w:trHeight w:val="817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Прочие перечисления по муниципальным обязательствам муниципального образования «Прокопьевский муниципальный округ»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81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19110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250,0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250,0</w:t>
            </w:r>
          </w:p>
        </w:tc>
      </w:tr>
      <w:tr w:rsidR="00C31111" w:rsidRPr="00C31111" w:rsidTr="0086732F">
        <w:trPr>
          <w:cantSplit/>
          <w:trHeight w:val="140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19110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250,0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250,0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250,0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81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51200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70,0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2,8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2,5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51200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70,0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2,8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2,5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Создание и функционирование комиссий по делам несовершеннолетних и защите их прав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81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71960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430,1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430,1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430,1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71960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424,6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424,6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424,6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71960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5,5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5,5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5,5</w:t>
            </w:r>
          </w:p>
        </w:tc>
      </w:tr>
      <w:tr w:rsidR="00C31111" w:rsidRPr="00C31111" w:rsidTr="0086732F">
        <w:trPr>
          <w:cantSplit/>
          <w:trHeight w:val="125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81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79050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9,0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9,0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9,0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81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79050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9,0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9,0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9,0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 xml:space="preserve">Ведомственная целевая программа «Повышение эффективности деятельности Комитета по управлению муниципальной собственностью Прокопьевского муниципального округа» 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17 217,1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17 217,1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17 217,1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Основное мероприятие «Укрепление материально-технического обеспечения объектов муниципальной собственности»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3 500,0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3 500,0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3 500,0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Приобретение в муниципальную собственность движимого и недвижимого имущества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01</w:t>
            </w:r>
          </w:p>
        </w:tc>
        <w:tc>
          <w:tcPr>
            <w:tcW w:w="1134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14010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3 500,0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3 500,0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3 500,0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14010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3 500,0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3 500,0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3 500,0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Основное мероприятие «Управление муниципальным имуществом, сохранение и повышение его качественных характеристик»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2 980,0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2 980,0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2 980,0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Ежемесячные взносы на формирование фонда капитального ремонта общего имущества в многоквартирных домах в части муниципального жилищного фонда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12100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1 500,0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1 500,0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1 500,0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12100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1 500,0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1 500,0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1 500,0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Обеспечение предоставления муниципальных услуг, оплата услуг по содержанию муниципального имущества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02</w:t>
            </w:r>
          </w:p>
        </w:tc>
        <w:tc>
          <w:tcPr>
            <w:tcW w:w="1134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14030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900,0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900,0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900,0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14030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300,0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14030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600,0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600,0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600,0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Совершенствование инвентаризации и учета муниципального имущества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14050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580,0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580,0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580,0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02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14050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580,0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580,0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580,0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Основное мероприятие «Реализация приватизации муниципального имущества и отчуждения земельных участков»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1 807,0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1 807,0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1 807,0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Оценка муниципального имущества, признание прав на имущество, изготовление технической документации на объекты недвижимости, являющиеся муниципальной собственностью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03</w:t>
            </w:r>
          </w:p>
        </w:tc>
        <w:tc>
          <w:tcPr>
            <w:tcW w:w="1134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14110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711,0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711,0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711,0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14110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711,0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711,0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711,0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Межевание земельных участков, подготовка землеустроительных дел, постановка на кадастровый учет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03</w:t>
            </w:r>
          </w:p>
        </w:tc>
        <w:tc>
          <w:tcPr>
            <w:tcW w:w="1134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14140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1 096,0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1 096,0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1 096,0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03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14140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1 096,0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1 096,0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1 096,0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Основное мероприятие «Повышение эффективности работы с арендаторами муниципального имущества и земельных участков»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200,0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Реализация муниципальных функций общегосударственного управления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04</w:t>
            </w:r>
          </w:p>
        </w:tc>
        <w:tc>
          <w:tcPr>
            <w:tcW w:w="1134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14170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200,0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14170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100,0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04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14170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100,0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Основное мероприятие «Повышение эффективности деятельности органов местного самоуправления»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8 359,1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8 359,1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8 359,1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8 359,1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8 359,1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8 359,1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6 977,2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6 977,2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6 977,2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05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1 381,9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1 381,9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1 381,9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Основное мероприятие «Организация использования, охраны, защиты, воспроизводства лесов, расположенных в границах муниципального округа»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371,0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371,0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371,0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Обеспечение программных мероприятий в области лесного хозяйства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14020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371,0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371,0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371,0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82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07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14020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371,0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371,0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371,0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 xml:space="preserve">Ведомственная целевая программа «Организация деятельности МКУ «Управление по делам жизнеобеспечения населенных пунктов Прокопьевского муниципального района» 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83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177 453,4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166 706,3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166 705,4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Основное мероприятие «Обеспечение деятельности муниципальных учреждений»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83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177 453,4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166 706,3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166 705,4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Обеспечение деятельности (оказание услуг) муниципальных учреждений в области жилищно-коммунального хозяйства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83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10920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158 853,4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148 006,3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147 905,4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83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10920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74 939,4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74 939,4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74 939,4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83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10920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82 574,0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71 726,9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71 626,0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83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10920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1 340,0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1 340,0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1 340,0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Обеспечение деятельности  муниципальных учреждений за счет доходов от оказания платных услуг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83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10030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18 600,0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18 700,0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18 800,0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83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01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10030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18 600,0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18 700,0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18 800,0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 xml:space="preserve">Ведомственная целевая программа «Организация деятельности территориального управления Прокопьевского муниципального округа» 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84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57 479,5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58 124,1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58 502,4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Организация ритуальных услуг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84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12080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70,0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70,0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70,0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12080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70,0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70,0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70,0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84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53 634,6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54 138,2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54 455,1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37 281,3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37 281,3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37 281,3</w:t>
            </w:r>
          </w:p>
        </w:tc>
      </w:tr>
      <w:tr w:rsidR="00C31111" w:rsidRPr="00C31111" w:rsidTr="0086732F">
        <w:trPr>
          <w:cantSplit/>
          <w:trHeight w:val="60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16 253,3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16 756,9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17 073,8</w:t>
            </w:r>
          </w:p>
        </w:tc>
      </w:tr>
      <w:tr w:rsidR="00C31111" w:rsidRPr="00C31111" w:rsidTr="0086732F">
        <w:trPr>
          <w:cantSplit/>
          <w:trHeight w:val="282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</w:tr>
      <w:tr w:rsidR="00C31111" w:rsidRPr="00C31111" w:rsidTr="0086732F">
        <w:trPr>
          <w:cantSplit/>
          <w:trHeight w:val="60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lastRenderedPageBreak/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19040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100,0</w:t>
            </w:r>
          </w:p>
        </w:tc>
      </w:tr>
      <w:tr w:rsidR="00C31111" w:rsidRPr="00C31111" w:rsidTr="0086732F">
        <w:trPr>
          <w:cantSplit/>
          <w:trHeight w:val="731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84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51180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1 659,9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1 800,9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1 862,3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51180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1 659,9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1 699,3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1 699,3</w:t>
            </w:r>
          </w:p>
        </w:tc>
      </w:tr>
      <w:tr w:rsidR="00C31111" w:rsidRPr="00C31111" w:rsidTr="0086732F">
        <w:trPr>
          <w:cantSplit/>
          <w:trHeight w:val="60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51180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101,6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163,0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Социальное обеспечение и иные выплаты населению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51180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300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Создание условий для предоставления транспортных услуг населению и организации транспортного обслуживания населения в границах муниципального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84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16010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2 000,0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2 000,0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2 000,0</w:t>
            </w:r>
          </w:p>
        </w:tc>
      </w:tr>
      <w:tr w:rsidR="00C31111" w:rsidRPr="00C31111" w:rsidTr="0086732F">
        <w:trPr>
          <w:cantSplit/>
          <w:trHeight w:val="60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16010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2 000,0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2 000,0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2 000,0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Создание и функционирование административных комиссий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84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79060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115,0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115,0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115,0</w:t>
            </w:r>
          </w:p>
        </w:tc>
      </w:tr>
      <w:tr w:rsidR="00C31111" w:rsidRPr="00C31111" w:rsidTr="0086732F">
        <w:trPr>
          <w:cantSplit/>
          <w:trHeight w:val="629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84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79060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115,0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115,0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115,0</w:t>
            </w:r>
          </w:p>
        </w:tc>
      </w:tr>
      <w:tr w:rsidR="00C31111" w:rsidRPr="00C31111" w:rsidTr="0086732F">
        <w:trPr>
          <w:cantSplit/>
          <w:trHeight w:val="60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Непрограммное направление деятельности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90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00000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23 618,6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116 520,1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  <w:sz w:val="28"/>
                <w:szCs w:val="28"/>
              </w:rPr>
            </w:pPr>
            <w:r w:rsidRPr="00C31111">
              <w:rPr>
                <w:bCs/>
                <w:sz w:val="28"/>
                <w:szCs w:val="28"/>
              </w:rPr>
              <w:t>177 014,5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 xml:space="preserve">Председатель представительного органа муниципального образования </w:t>
            </w:r>
          </w:p>
        </w:tc>
        <w:tc>
          <w:tcPr>
            <w:tcW w:w="1276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90</w:t>
            </w:r>
          </w:p>
        </w:tc>
        <w:tc>
          <w:tcPr>
            <w:tcW w:w="850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19020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1 107,1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1 107,1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1 107,1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90</w:t>
            </w:r>
          </w:p>
        </w:tc>
        <w:tc>
          <w:tcPr>
            <w:tcW w:w="850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19020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1 107,1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1 107,1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1 107,1</w:t>
            </w:r>
          </w:p>
        </w:tc>
      </w:tr>
      <w:tr w:rsidR="00C31111" w:rsidRPr="00C31111" w:rsidTr="0086732F">
        <w:trPr>
          <w:cantSplit/>
          <w:trHeight w:val="60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 xml:space="preserve">Председатель контрольно-счетной палаты муниципального образования </w:t>
            </w:r>
          </w:p>
        </w:tc>
        <w:tc>
          <w:tcPr>
            <w:tcW w:w="1276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90</w:t>
            </w:r>
          </w:p>
        </w:tc>
        <w:tc>
          <w:tcPr>
            <w:tcW w:w="850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19030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687,9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687,9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687,9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90</w:t>
            </w:r>
          </w:p>
        </w:tc>
        <w:tc>
          <w:tcPr>
            <w:tcW w:w="850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19030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687,9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687,9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687,9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Обеспечение деятельности органов местного самоуправления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90</w:t>
            </w:r>
          </w:p>
        </w:tc>
        <w:tc>
          <w:tcPr>
            <w:tcW w:w="850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19040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2 203,6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2 172,2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2 172,2</w:t>
            </w:r>
          </w:p>
        </w:tc>
      </w:tr>
      <w:tr w:rsidR="00C31111" w:rsidRPr="00C31111" w:rsidTr="0086732F">
        <w:trPr>
          <w:cantSplit/>
          <w:trHeight w:val="944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90</w:t>
            </w:r>
          </w:p>
        </w:tc>
        <w:tc>
          <w:tcPr>
            <w:tcW w:w="850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19040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1 767,9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1 767,9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1 767,9</w:t>
            </w:r>
          </w:p>
        </w:tc>
      </w:tr>
      <w:tr w:rsidR="00C31111" w:rsidRPr="00C31111" w:rsidTr="0086732F">
        <w:trPr>
          <w:cantSplit/>
          <w:trHeight w:val="125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90</w:t>
            </w:r>
          </w:p>
        </w:tc>
        <w:tc>
          <w:tcPr>
            <w:tcW w:w="850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19040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200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435,7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404,3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404,3</w:t>
            </w:r>
          </w:p>
        </w:tc>
      </w:tr>
      <w:tr w:rsidR="00C31111" w:rsidRPr="00C31111" w:rsidTr="0086732F">
        <w:trPr>
          <w:cantSplit/>
          <w:trHeight w:val="60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Иные бюджетные ассигнования</w:t>
            </w:r>
          </w:p>
        </w:tc>
        <w:tc>
          <w:tcPr>
            <w:tcW w:w="1276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90</w:t>
            </w:r>
          </w:p>
        </w:tc>
        <w:tc>
          <w:tcPr>
            <w:tcW w:w="850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19040</w:t>
            </w:r>
          </w:p>
        </w:tc>
        <w:tc>
          <w:tcPr>
            <w:tcW w:w="992" w:type="dxa"/>
            <w:shd w:val="clear" w:color="000000" w:fill="FFFFFF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 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 </w:t>
            </w:r>
          </w:p>
        </w:tc>
      </w:tr>
      <w:tr w:rsidR="00C31111" w:rsidRPr="00C31111" w:rsidTr="0086732F">
        <w:trPr>
          <w:cantSplit/>
          <w:trHeight w:val="315"/>
        </w:trPr>
        <w:tc>
          <w:tcPr>
            <w:tcW w:w="5402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Резервный фонд администрации Прокопьевского муниципального округа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90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19070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5 000,0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5 000,0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5 000,0</w:t>
            </w:r>
          </w:p>
        </w:tc>
      </w:tr>
      <w:tr w:rsidR="00C31111" w:rsidRPr="00C31111" w:rsidTr="0086732F">
        <w:trPr>
          <w:cantSplit/>
          <w:trHeight w:val="60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90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19070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5 000,0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5 000,0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5 000,0</w:t>
            </w:r>
          </w:p>
        </w:tc>
      </w:tr>
      <w:tr w:rsidR="00C31111" w:rsidRPr="00C31111" w:rsidTr="0086732F">
        <w:trPr>
          <w:cantSplit/>
          <w:trHeight w:val="960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Резервный фонд по оплате труда лиц в органах местного самоуправления и работников муниципальных учреждений Прокопьевского муниципального округа (иные бюджетные ассигнования)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90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19320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5 000,0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5 000,0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5 000,0</w:t>
            </w:r>
          </w:p>
        </w:tc>
      </w:tr>
      <w:tr w:rsidR="00C31111" w:rsidRPr="00C31111" w:rsidTr="0086732F">
        <w:trPr>
          <w:cantSplit/>
          <w:trHeight w:val="60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Иные бюджетные ассигнования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90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19320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800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5 000,0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5 000,0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5 000,0</w:t>
            </w:r>
          </w:p>
        </w:tc>
      </w:tr>
      <w:tr w:rsidR="00C31111" w:rsidRPr="00C31111" w:rsidTr="0086732F">
        <w:trPr>
          <w:cantSplit/>
          <w:trHeight w:val="91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Субсидии из бюджета Прокопьевского муниципального округа в  бюджет Кемеровской области - Кузбасса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90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19340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  <w:rPr>
                <w:bCs/>
              </w:rPr>
            </w:pPr>
            <w:r w:rsidRPr="00C31111">
              <w:rPr>
                <w:bCs/>
              </w:rPr>
              <w:t>000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9 620,0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0,0</w:t>
            </w:r>
          </w:p>
        </w:tc>
      </w:tr>
      <w:tr w:rsidR="00C31111" w:rsidRPr="00C31111" w:rsidTr="0086732F">
        <w:trPr>
          <w:cantSplit/>
          <w:trHeight w:val="60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r w:rsidRPr="00C31111">
              <w:t>Межбюджетные трансферты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90</w:t>
            </w: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00</w:t>
            </w: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19340</w:t>
            </w: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  <w:r w:rsidRPr="00C31111">
              <w:t>500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9 620,0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</w:tr>
      <w:tr w:rsidR="00C31111" w:rsidRPr="00C31111" w:rsidTr="0086732F">
        <w:trPr>
          <w:cantSplit/>
          <w:trHeight w:val="60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Условно утвержденные расходы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0,0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102 552,9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</w:pPr>
            <w:r w:rsidRPr="00C31111">
              <w:t>163 047,3</w:t>
            </w:r>
          </w:p>
        </w:tc>
      </w:tr>
      <w:tr w:rsidR="00C31111" w:rsidRPr="00C31111" w:rsidTr="0086732F">
        <w:trPr>
          <w:cantSplit/>
          <w:trHeight w:val="60"/>
        </w:trPr>
        <w:tc>
          <w:tcPr>
            <w:tcW w:w="5402" w:type="dxa"/>
            <w:shd w:val="clear" w:color="000000" w:fill="FFFFFF"/>
            <w:hideMark/>
          </w:tcPr>
          <w:p w:rsidR="00C31111" w:rsidRPr="00C31111" w:rsidRDefault="00C31111" w:rsidP="0086732F">
            <w:pPr>
              <w:rPr>
                <w:bCs/>
              </w:rPr>
            </w:pPr>
            <w:r w:rsidRPr="00C31111">
              <w:rPr>
                <w:bCs/>
              </w:rPr>
              <w:t>ВСЕГО</w:t>
            </w: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</w:p>
        </w:tc>
        <w:tc>
          <w:tcPr>
            <w:tcW w:w="850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</w:p>
        </w:tc>
        <w:tc>
          <w:tcPr>
            <w:tcW w:w="1276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</w:p>
        </w:tc>
        <w:tc>
          <w:tcPr>
            <w:tcW w:w="1134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</w:p>
        </w:tc>
        <w:tc>
          <w:tcPr>
            <w:tcW w:w="992" w:type="dxa"/>
            <w:shd w:val="clear" w:color="auto" w:fill="auto"/>
            <w:hideMark/>
          </w:tcPr>
          <w:p w:rsidR="00C31111" w:rsidRPr="00C31111" w:rsidRDefault="00C31111" w:rsidP="0086732F">
            <w:pPr>
              <w:jc w:val="center"/>
            </w:pPr>
          </w:p>
        </w:tc>
        <w:tc>
          <w:tcPr>
            <w:tcW w:w="1418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2 745 249,9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2 753 783,3</w:t>
            </w:r>
          </w:p>
        </w:tc>
        <w:tc>
          <w:tcPr>
            <w:tcW w:w="1445" w:type="dxa"/>
            <w:shd w:val="clear" w:color="000000" w:fill="FFFFFF"/>
            <w:noWrap/>
            <w:hideMark/>
          </w:tcPr>
          <w:p w:rsidR="00C31111" w:rsidRPr="00C31111" w:rsidRDefault="00C31111" w:rsidP="0086732F">
            <w:pPr>
              <w:jc w:val="right"/>
              <w:rPr>
                <w:bCs/>
              </w:rPr>
            </w:pPr>
            <w:r w:rsidRPr="00C31111">
              <w:rPr>
                <w:bCs/>
              </w:rPr>
              <w:t>2 745 411,2</w:t>
            </w:r>
          </w:p>
        </w:tc>
      </w:tr>
    </w:tbl>
    <w:p w:rsidR="00C31111" w:rsidRPr="0086732F" w:rsidRDefault="00C31111" w:rsidP="00C31111">
      <w:pPr>
        <w:spacing w:after="120"/>
      </w:pPr>
    </w:p>
    <w:tbl>
      <w:tblPr>
        <w:tblW w:w="15238" w:type="dxa"/>
        <w:tblInd w:w="93" w:type="dxa"/>
        <w:tblLook w:val="04A0" w:firstRow="1" w:lastRow="0" w:firstColumn="1" w:lastColumn="0" w:noHBand="0" w:noVBand="1"/>
      </w:tblPr>
      <w:tblGrid>
        <w:gridCol w:w="9582"/>
        <w:gridCol w:w="2895"/>
        <w:gridCol w:w="2761"/>
      </w:tblGrid>
      <w:tr w:rsidR="00C31111" w:rsidRPr="00C31111" w:rsidTr="00C31111">
        <w:trPr>
          <w:trHeight w:val="379"/>
        </w:trPr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2F" w:rsidRDefault="00C31111" w:rsidP="00C31111">
            <w:pPr>
              <w:rPr>
                <w:bCs/>
                <w:color w:val="000000"/>
              </w:rPr>
            </w:pPr>
            <w:r w:rsidRPr="00C31111">
              <w:rPr>
                <w:bCs/>
                <w:color w:val="000000"/>
              </w:rPr>
              <w:t>Председатель Совета народных депутатов</w:t>
            </w:r>
          </w:p>
          <w:p w:rsidR="00C31111" w:rsidRPr="00C31111" w:rsidRDefault="0067532F" w:rsidP="00C3111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Прокопьевского муниципального округа</w:t>
            </w:r>
            <w:r w:rsidR="00C31111" w:rsidRPr="00C31111">
              <w:rPr>
                <w:bCs/>
                <w:color w:val="000000"/>
              </w:rPr>
              <w:t xml:space="preserve"> 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11" w:rsidRPr="00C31111" w:rsidRDefault="00C31111" w:rsidP="00C31111">
            <w:pPr>
              <w:rPr>
                <w:color w:val="000000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1111" w:rsidRPr="00C31111" w:rsidRDefault="00C31111" w:rsidP="00C31111">
            <w:pPr>
              <w:jc w:val="right"/>
              <w:rPr>
                <w:bCs/>
                <w:color w:val="000000"/>
              </w:rPr>
            </w:pPr>
            <w:r w:rsidRPr="00C31111">
              <w:rPr>
                <w:bCs/>
                <w:color w:val="000000"/>
              </w:rPr>
              <w:t>И.А.</w:t>
            </w:r>
            <w:r w:rsidR="00D026C8">
              <w:rPr>
                <w:bCs/>
                <w:color w:val="000000"/>
              </w:rPr>
              <w:t xml:space="preserve"> </w:t>
            </w:r>
            <w:proofErr w:type="spellStart"/>
            <w:r w:rsidRPr="00C31111">
              <w:rPr>
                <w:bCs/>
                <w:color w:val="000000"/>
              </w:rPr>
              <w:t>Лошманкина</w:t>
            </w:r>
            <w:proofErr w:type="spellEnd"/>
          </w:p>
        </w:tc>
      </w:tr>
    </w:tbl>
    <w:p w:rsidR="0086732F" w:rsidRDefault="0086732F" w:rsidP="0067532F">
      <w:pPr>
        <w:ind w:left="10348"/>
        <w:jc w:val="right"/>
      </w:pPr>
      <w:r>
        <w:lastRenderedPageBreak/>
        <w:t>Приложение 3 к решению</w:t>
      </w:r>
    </w:p>
    <w:p w:rsidR="0086732F" w:rsidRDefault="0086732F" w:rsidP="0067532F">
      <w:pPr>
        <w:ind w:left="10348"/>
        <w:jc w:val="right"/>
      </w:pPr>
      <w:r>
        <w:t>Совета народных депутатов</w:t>
      </w:r>
    </w:p>
    <w:p w:rsidR="0086732F" w:rsidRDefault="0086732F" w:rsidP="0067532F">
      <w:pPr>
        <w:ind w:left="10348"/>
        <w:jc w:val="right"/>
      </w:pPr>
      <w:r>
        <w:t>Прокопьевского муниципального округа</w:t>
      </w:r>
    </w:p>
    <w:p w:rsidR="0086732F" w:rsidRDefault="0067532F" w:rsidP="0067532F">
      <w:pPr>
        <w:ind w:left="10348"/>
        <w:jc w:val="right"/>
      </w:pPr>
      <w:r>
        <w:t xml:space="preserve">от 23.12.2021 </w:t>
      </w:r>
      <w:r w:rsidR="0086732F" w:rsidRPr="00C31111">
        <w:t>№ 442</w:t>
      </w:r>
    </w:p>
    <w:p w:rsidR="0086732F" w:rsidRDefault="0086732F" w:rsidP="0086732F">
      <w:pPr>
        <w:spacing w:befor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 бюджета Прокопьевского муниципального округа</w:t>
      </w:r>
    </w:p>
    <w:p w:rsidR="0086732F" w:rsidRDefault="0086732F" w:rsidP="008673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разделам, подразделам классификации расходов бюджетов </w:t>
      </w:r>
    </w:p>
    <w:p w:rsidR="0086732F" w:rsidRDefault="0086732F" w:rsidP="0086732F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2022 год и плановый период 2023 и 2024 годов</w:t>
      </w:r>
    </w:p>
    <w:tbl>
      <w:tblPr>
        <w:tblW w:w="1496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2"/>
        <w:gridCol w:w="992"/>
        <w:gridCol w:w="993"/>
        <w:gridCol w:w="1417"/>
        <w:gridCol w:w="1418"/>
        <w:gridCol w:w="1486"/>
      </w:tblGrid>
      <w:tr w:rsidR="0086732F" w:rsidRPr="0086732F" w:rsidTr="0086732F">
        <w:trPr>
          <w:cantSplit/>
          <w:trHeight w:val="683"/>
        </w:trPr>
        <w:tc>
          <w:tcPr>
            <w:tcW w:w="8662" w:type="dxa"/>
            <w:shd w:val="clear" w:color="auto" w:fill="auto"/>
            <w:vAlign w:val="center"/>
            <w:hideMark/>
          </w:tcPr>
          <w:p w:rsidR="0086732F" w:rsidRPr="0086732F" w:rsidRDefault="0086732F">
            <w:pPr>
              <w:jc w:val="center"/>
            </w:pPr>
            <w:r w:rsidRPr="0086732F">
              <w:t>Наименование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6732F" w:rsidRPr="0086732F" w:rsidRDefault="0086732F">
            <w:pPr>
              <w:jc w:val="center"/>
            </w:pPr>
            <w:r w:rsidRPr="0086732F">
              <w:t>Раздел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6732F" w:rsidRPr="0086732F" w:rsidRDefault="0086732F">
            <w:pPr>
              <w:jc w:val="center"/>
            </w:pPr>
            <w:proofErr w:type="gramStart"/>
            <w:r w:rsidRPr="0086732F">
              <w:t>Под-раздел</w:t>
            </w:r>
            <w:proofErr w:type="gramEnd"/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6732F" w:rsidRPr="0086732F" w:rsidRDefault="0086732F">
            <w:pPr>
              <w:jc w:val="center"/>
            </w:pPr>
            <w:r w:rsidRPr="0086732F">
              <w:t>2022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6732F" w:rsidRPr="0086732F" w:rsidRDefault="0086732F">
            <w:pPr>
              <w:jc w:val="center"/>
            </w:pPr>
            <w:r w:rsidRPr="0086732F">
              <w:t>2023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86732F" w:rsidRPr="0086732F" w:rsidRDefault="0086732F">
            <w:pPr>
              <w:jc w:val="center"/>
            </w:pPr>
            <w:r w:rsidRPr="0086732F">
              <w:t>2024</w:t>
            </w:r>
          </w:p>
        </w:tc>
      </w:tr>
      <w:tr w:rsidR="0086732F" w:rsidRPr="0086732F" w:rsidTr="0086732F">
        <w:trPr>
          <w:cantSplit/>
          <w:trHeight w:val="349"/>
        </w:trPr>
        <w:tc>
          <w:tcPr>
            <w:tcW w:w="8662" w:type="dxa"/>
            <w:shd w:val="clear" w:color="auto" w:fill="auto"/>
            <w:vAlign w:val="center"/>
            <w:hideMark/>
          </w:tcPr>
          <w:p w:rsidR="0086732F" w:rsidRPr="0086732F" w:rsidRDefault="0086732F">
            <w:pPr>
              <w:jc w:val="center"/>
            </w:pPr>
            <w:r w:rsidRPr="0086732F">
              <w:t>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6732F" w:rsidRPr="0086732F" w:rsidRDefault="0086732F">
            <w:pPr>
              <w:jc w:val="center"/>
            </w:pPr>
            <w:r w:rsidRPr="0086732F"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86732F" w:rsidRPr="0086732F" w:rsidRDefault="0086732F">
            <w:pPr>
              <w:jc w:val="center"/>
            </w:pPr>
            <w:r w:rsidRPr="0086732F">
              <w:t>3</w:t>
            </w:r>
          </w:p>
        </w:tc>
        <w:tc>
          <w:tcPr>
            <w:tcW w:w="1417" w:type="dxa"/>
            <w:shd w:val="clear" w:color="000000" w:fill="FFFFFF"/>
            <w:vAlign w:val="center"/>
            <w:hideMark/>
          </w:tcPr>
          <w:p w:rsidR="0086732F" w:rsidRPr="0086732F" w:rsidRDefault="0086732F">
            <w:pPr>
              <w:jc w:val="center"/>
            </w:pPr>
            <w:r w:rsidRPr="0086732F">
              <w:t>4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86732F" w:rsidRPr="0086732F" w:rsidRDefault="0086732F">
            <w:pPr>
              <w:jc w:val="center"/>
            </w:pPr>
            <w:r w:rsidRPr="0086732F">
              <w:t>5</w:t>
            </w:r>
          </w:p>
        </w:tc>
        <w:tc>
          <w:tcPr>
            <w:tcW w:w="1486" w:type="dxa"/>
            <w:shd w:val="clear" w:color="000000" w:fill="FFFFFF"/>
            <w:vAlign w:val="center"/>
            <w:hideMark/>
          </w:tcPr>
          <w:p w:rsidR="0086732F" w:rsidRPr="0086732F" w:rsidRDefault="0086732F">
            <w:pPr>
              <w:jc w:val="center"/>
            </w:pPr>
            <w:r w:rsidRPr="0086732F">
              <w:t>6</w:t>
            </w:r>
          </w:p>
        </w:tc>
      </w:tr>
      <w:tr w:rsidR="0086732F" w:rsidRPr="0086732F" w:rsidTr="0086732F">
        <w:trPr>
          <w:cantSplit/>
          <w:trHeight w:val="60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pPr>
              <w:rPr>
                <w:b/>
                <w:bCs/>
              </w:rPr>
            </w:pPr>
            <w:r w:rsidRPr="0086732F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201 653,0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207 998,0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214 314,6</w:t>
            </w:r>
          </w:p>
        </w:tc>
      </w:tr>
      <w:tr w:rsidR="0086732F" w:rsidRPr="0086732F" w:rsidTr="0086732F">
        <w:trPr>
          <w:cantSplit/>
          <w:trHeight w:val="95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r w:rsidRPr="0086732F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2 171,6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2 171,6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2 171,6</w:t>
            </w:r>
          </w:p>
        </w:tc>
      </w:tr>
      <w:tr w:rsidR="0086732F" w:rsidRPr="0086732F" w:rsidTr="0086732F">
        <w:trPr>
          <w:cantSplit/>
          <w:trHeight w:val="732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r w:rsidRPr="0086732F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2 332,4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2 301,0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2 301,0</w:t>
            </w:r>
          </w:p>
        </w:tc>
      </w:tr>
      <w:tr w:rsidR="0086732F" w:rsidRPr="0086732F" w:rsidTr="0086732F">
        <w:trPr>
          <w:cantSplit/>
          <w:trHeight w:val="589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r w:rsidRPr="0086732F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106 318,8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106 762,4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107 079,3</w:t>
            </w:r>
          </w:p>
        </w:tc>
      </w:tr>
      <w:tr w:rsidR="0086732F" w:rsidRPr="0086732F" w:rsidTr="0086732F">
        <w:trPr>
          <w:cantSplit/>
          <w:trHeight w:val="60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r w:rsidRPr="0086732F">
              <w:t>Судебная система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70,0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2,8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2,5</w:t>
            </w:r>
          </w:p>
        </w:tc>
      </w:tr>
      <w:tr w:rsidR="0086732F" w:rsidRPr="0086732F" w:rsidTr="0086732F">
        <w:trPr>
          <w:cantSplit/>
          <w:trHeight w:val="458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r w:rsidRPr="0086732F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12 206,0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12 206,0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12 206,0</w:t>
            </w:r>
          </w:p>
        </w:tc>
      </w:tr>
      <w:tr w:rsidR="0086732F" w:rsidRPr="0086732F" w:rsidTr="0086732F">
        <w:trPr>
          <w:cantSplit/>
          <w:trHeight w:val="60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r w:rsidRPr="0086732F">
              <w:t>Резервные фонды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11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10 000,0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10 000,0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10 000,0</w:t>
            </w:r>
          </w:p>
        </w:tc>
      </w:tr>
      <w:tr w:rsidR="0086732F" w:rsidRPr="0086732F" w:rsidTr="0086732F">
        <w:trPr>
          <w:cantSplit/>
          <w:trHeight w:val="60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r w:rsidRPr="0086732F">
              <w:t>Другие общегосударственные вопросы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13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68 554,2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74 554,2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80 554,2</w:t>
            </w:r>
          </w:p>
        </w:tc>
      </w:tr>
      <w:tr w:rsidR="0086732F" w:rsidRPr="0086732F" w:rsidTr="0086732F">
        <w:trPr>
          <w:cantSplit/>
          <w:trHeight w:val="60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pPr>
              <w:rPr>
                <w:b/>
                <w:bCs/>
              </w:rPr>
            </w:pPr>
            <w:r w:rsidRPr="0086732F">
              <w:rPr>
                <w:b/>
                <w:bCs/>
              </w:rPr>
              <w:t>Национальная оборона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1 659,9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1 800,9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1 862,3</w:t>
            </w:r>
          </w:p>
        </w:tc>
      </w:tr>
      <w:tr w:rsidR="0086732F" w:rsidRPr="0086732F" w:rsidTr="0086732F">
        <w:trPr>
          <w:cantSplit/>
          <w:trHeight w:val="60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r w:rsidRPr="0086732F">
              <w:t>Мобилизационная и вневойсковая подготовка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1 659,9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1 800,9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1 862,3</w:t>
            </w:r>
          </w:p>
        </w:tc>
      </w:tr>
      <w:tr w:rsidR="0086732F" w:rsidRPr="0086732F" w:rsidTr="0086732F">
        <w:trPr>
          <w:cantSplit/>
          <w:trHeight w:val="60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pPr>
              <w:rPr>
                <w:b/>
                <w:bCs/>
              </w:rPr>
            </w:pPr>
            <w:r w:rsidRPr="0086732F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19 005,0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19 040,0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19 290,0</w:t>
            </w:r>
          </w:p>
        </w:tc>
      </w:tr>
      <w:tr w:rsidR="0086732F" w:rsidRPr="0086732F" w:rsidTr="0086732F">
        <w:trPr>
          <w:cantSplit/>
          <w:trHeight w:val="60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r w:rsidRPr="0086732F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6 705,0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6 740,0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6 790,0</w:t>
            </w:r>
          </w:p>
        </w:tc>
      </w:tr>
      <w:tr w:rsidR="0086732F" w:rsidRPr="0086732F" w:rsidTr="0086732F">
        <w:trPr>
          <w:cantSplit/>
          <w:trHeight w:val="60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r w:rsidRPr="0086732F">
              <w:t>Первичные меры пожарной безопасности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10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9 300,0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9 300,0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9 500,0</w:t>
            </w:r>
          </w:p>
        </w:tc>
      </w:tr>
      <w:tr w:rsidR="0086732F" w:rsidRPr="0086732F" w:rsidTr="0086732F">
        <w:trPr>
          <w:cantSplit/>
          <w:trHeight w:val="60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r w:rsidRPr="0086732F"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14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3 000,0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3 000,0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3 000,0</w:t>
            </w:r>
          </w:p>
        </w:tc>
      </w:tr>
      <w:tr w:rsidR="0086732F" w:rsidRPr="0086732F" w:rsidTr="0086732F">
        <w:trPr>
          <w:cantSplit/>
          <w:trHeight w:val="375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pPr>
              <w:rPr>
                <w:b/>
                <w:bCs/>
              </w:rPr>
            </w:pPr>
            <w:r w:rsidRPr="0086732F">
              <w:rPr>
                <w:b/>
                <w:bCs/>
              </w:rPr>
              <w:t>Национальная экономика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274 615,0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268 935,0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268 935,0</w:t>
            </w:r>
          </w:p>
        </w:tc>
      </w:tr>
      <w:tr w:rsidR="0086732F" w:rsidRPr="0086732F" w:rsidTr="0086732F">
        <w:trPr>
          <w:cantSplit/>
          <w:trHeight w:val="312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r w:rsidRPr="0086732F">
              <w:t>Сельское хозяйство и рыболовство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46 500,0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46 500,0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46 500,0</w:t>
            </w:r>
          </w:p>
        </w:tc>
      </w:tr>
      <w:tr w:rsidR="0086732F" w:rsidRPr="0086732F" w:rsidTr="0086732F">
        <w:trPr>
          <w:cantSplit/>
          <w:trHeight w:val="312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r w:rsidRPr="0086732F">
              <w:t>Водное хозяйство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3 040,0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1 060,0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1 060,0</w:t>
            </w:r>
          </w:p>
        </w:tc>
      </w:tr>
      <w:tr w:rsidR="0086732F" w:rsidRPr="0086732F" w:rsidTr="0086732F">
        <w:trPr>
          <w:cantSplit/>
          <w:trHeight w:val="312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r w:rsidRPr="0086732F">
              <w:t>Лесоустройство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371,0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371,0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371,0</w:t>
            </w:r>
          </w:p>
        </w:tc>
      </w:tr>
      <w:tr w:rsidR="0086732F" w:rsidRPr="0086732F" w:rsidTr="0086732F">
        <w:trPr>
          <w:cantSplit/>
          <w:trHeight w:val="312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r w:rsidRPr="0086732F">
              <w:t>Транспорт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08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2 000,0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2 000,0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2 000,0</w:t>
            </w:r>
          </w:p>
        </w:tc>
      </w:tr>
      <w:tr w:rsidR="0086732F" w:rsidRPr="0086732F" w:rsidTr="0086732F">
        <w:trPr>
          <w:cantSplit/>
          <w:trHeight w:val="312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r w:rsidRPr="0086732F"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214 920,0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211 220,0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211 220,0</w:t>
            </w:r>
          </w:p>
        </w:tc>
      </w:tr>
      <w:tr w:rsidR="0086732F" w:rsidRPr="0086732F" w:rsidTr="0086732F">
        <w:trPr>
          <w:cantSplit/>
          <w:trHeight w:val="323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r w:rsidRPr="0086732F">
              <w:t>Другие вопросы в области национальной экономики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12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7 784,0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7 784,0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7 784,0</w:t>
            </w:r>
          </w:p>
        </w:tc>
      </w:tr>
      <w:tr w:rsidR="0086732F" w:rsidRPr="0086732F" w:rsidTr="0086732F">
        <w:trPr>
          <w:cantSplit/>
          <w:trHeight w:val="375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pPr>
              <w:rPr>
                <w:b/>
                <w:bCs/>
              </w:rPr>
            </w:pPr>
            <w:r w:rsidRPr="0086732F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546 422,2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479 218,6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479 639,6</w:t>
            </w:r>
          </w:p>
        </w:tc>
      </w:tr>
      <w:tr w:rsidR="0086732F" w:rsidRPr="0086732F" w:rsidTr="0086732F">
        <w:trPr>
          <w:cantSplit/>
          <w:trHeight w:val="375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r w:rsidRPr="0086732F">
              <w:t>Жилищное хозяйство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2 902,0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1 500,0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1 500,0</w:t>
            </w:r>
          </w:p>
        </w:tc>
      </w:tr>
      <w:tr w:rsidR="0086732F" w:rsidRPr="0086732F" w:rsidTr="0086732F">
        <w:trPr>
          <w:cantSplit/>
          <w:trHeight w:val="375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r w:rsidRPr="0086732F">
              <w:t>Коммунальное хозяйство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275 820,7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217 782,7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217 582,7</w:t>
            </w:r>
          </w:p>
        </w:tc>
      </w:tr>
      <w:tr w:rsidR="0086732F" w:rsidRPr="0086732F" w:rsidTr="0086732F">
        <w:trPr>
          <w:cantSplit/>
          <w:trHeight w:val="375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r w:rsidRPr="0086732F">
              <w:t>Благоустройство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90 246,1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93 229,6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93 851,5</w:t>
            </w:r>
          </w:p>
        </w:tc>
      </w:tr>
      <w:tr w:rsidR="0086732F" w:rsidRPr="0086732F" w:rsidTr="0086732F">
        <w:trPr>
          <w:cantSplit/>
          <w:trHeight w:val="375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r w:rsidRPr="0086732F">
              <w:t>Другие вопросы в области жилищно-коммунального хозяйства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05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05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177 453,4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166 706,3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166 705,4</w:t>
            </w:r>
          </w:p>
        </w:tc>
      </w:tr>
      <w:tr w:rsidR="0086732F" w:rsidRPr="0086732F" w:rsidTr="0086732F">
        <w:trPr>
          <w:cantSplit/>
          <w:trHeight w:val="375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pPr>
              <w:rPr>
                <w:b/>
                <w:bCs/>
              </w:rPr>
            </w:pPr>
            <w:r w:rsidRPr="0086732F">
              <w:rPr>
                <w:b/>
                <w:bCs/>
              </w:rPr>
              <w:t>Охрана окружающей среды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06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300,0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300,0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300,0</w:t>
            </w:r>
          </w:p>
        </w:tc>
      </w:tr>
      <w:tr w:rsidR="0086732F" w:rsidRPr="0086732F" w:rsidTr="0086732F">
        <w:trPr>
          <w:cantSplit/>
          <w:trHeight w:val="420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r w:rsidRPr="0086732F">
              <w:t>Сбор, удаление отходов и очистка сточных вод</w:t>
            </w:r>
            <w:r w:rsidRPr="0086732F">
              <w:br w:type="page"/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06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300,0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300,0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300,0</w:t>
            </w:r>
          </w:p>
        </w:tc>
      </w:tr>
      <w:tr w:rsidR="0086732F" w:rsidRPr="0086732F" w:rsidTr="0086732F">
        <w:trPr>
          <w:cantSplit/>
          <w:trHeight w:val="300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pPr>
              <w:rPr>
                <w:b/>
                <w:bCs/>
              </w:rPr>
            </w:pPr>
            <w:r w:rsidRPr="0086732F">
              <w:rPr>
                <w:b/>
                <w:bCs/>
              </w:rPr>
              <w:t>Образование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07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1 062 509,0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1 140 259,0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1 034 381,9</w:t>
            </w:r>
          </w:p>
        </w:tc>
      </w:tr>
      <w:tr w:rsidR="0086732F" w:rsidRPr="0086732F" w:rsidTr="0086732F">
        <w:trPr>
          <w:cantSplit/>
          <w:trHeight w:val="349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r w:rsidRPr="0086732F">
              <w:t>Дошкольное образование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169 240,9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162 240,9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162 240,9</w:t>
            </w:r>
          </w:p>
        </w:tc>
      </w:tr>
      <w:tr w:rsidR="0086732F" w:rsidRPr="0086732F" w:rsidTr="0086732F">
        <w:trPr>
          <w:cantSplit/>
          <w:trHeight w:val="349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r w:rsidRPr="0086732F">
              <w:t>Общее образование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715 573,2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809 818,2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701 549,9</w:t>
            </w:r>
          </w:p>
        </w:tc>
      </w:tr>
      <w:tr w:rsidR="0086732F" w:rsidRPr="0086732F" w:rsidTr="0086732F">
        <w:trPr>
          <w:cantSplit/>
          <w:trHeight w:val="349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r w:rsidRPr="0086732F">
              <w:t>Дополнительное образование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103 404,4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93 909,4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96 300,6</w:t>
            </w:r>
          </w:p>
        </w:tc>
      </w:tr>
      <w:tr w:rsidR="0086732F" w:rsidRPr="0086732F" w:rsidTr="0086732F">
        <w:trPr>
          <w:cantSplit/>
          <w:trHeight w:val="312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r w:rsidRPr="0086732F">
              <w:t>Молодежная политика и оздоровление детей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07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24 329,2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24 329,2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24 329,2</w:t>
            </w:r>
          </w:p>
        </w:tc>
      </w:tr>
      <w:tr w:rsidR="0086732F" w:rsidRPr="0086732F" w:rsidTr="0086732F">
        <w:trPr>
          <w:cantSplit/>
          <w:trHeight w:val="375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r w:rsidRPr="0086732F">
              <w:t>Другие вопросы в области образования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07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49 961,3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49 961,3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49 961,3</w:t>
            </w:r>
          </w:p>
        </w:tc>
      </w:tr>
      <w:tr w:rsidR="0086732F" w:rsidRPr="0086732F" w:rsidTr="0086732F">
        <w:trPr>
          <w:cantSplit/>
          <w:trHeight w:val="375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pPr>
              <w:rPr>
                <w:b/>
                <w:bCs/>
              </w:rPr>
            </w:pPr>
            <w:r w:rsidRPr="0086732F">
              <w:rPr>
                <w:b/>
                <w:bCs/>
              </w:rPr>
              <w:t>Культура, кинематография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08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454 003,1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361 799,9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392 833,7</w:t>
            </w:r>
          </w:p>
        </w:tc>
      </w:tr>
      <w:tr w:rsidR="0086732F" w:rsidRPr="0086732F" w:rsidTr="0086732F">
        <w:trPr>
          <w:cantSplit/>
          <w:trHeight w:val="375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r w:rsidRPr="0086732F">
              <w:t>Культура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390 403,5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298 642,6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329 696,4</w:t>
            </w:r>
          </w:p>
        </w:tc>
      </w:tr>
      <w:tr w:rsidR="0086732F" w:rsidRPr="0086732F" w:rsidTr="0086732F">
        <w:trPr>
          <w:cantSplit/>
          <w:trHeight w:val="375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r w:rsidRPr="0086732F">
              <w:t>Другие вопросы в области культуры, кинематографии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08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63 599,6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63 157,3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63 137,3</w:t>
            </w:r>
          </w:p>
        </w:tc>
      </w:tr>
      <w:tr w:rsidR="0086732F" w:rsidRPr="0086732F" w:rsidTr="0086732F">
        <w:trPr>
          <w:cantSplit/>
          <w:trHeight w:val="375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pPr>
              <w:rPr>
                <w:b/>
                <w:bCs/>
              </w:rPr>
            </w:pPr>
            <w:r w:rsidRPr="0086732F">
              <w:rPr>
                <w:b/>
                <w:bCs/>
              </w:rPr>
              <w:t>Здравоохранение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09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655,2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655,2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655,2</w:t>
            </w:r>
          </w:p>
        </w:tc>
      </w:tr>
      <w:tr w:rsidR="0086732F" w:rsidRPr="0086732F" w:rsidTr="0086732F">
        <w:trPr>
          <w:cantSplit/>
          <w:trHeight w:val="409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r w:rsidRPr="0086732F">
              <w:lastRenderedPageBreak/>
              <w:t>Другие вопросы в области здравоохранении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09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09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655,2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655,2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655,2</w:t>
            </w:r>
          </w:p>
        </w:tc>
      </w:tr>
      <w:tr w:rsidR="0086732F" w:rsidRPr="0086732F" w:rsidTr="0086732F">
        <w:trPr>
          <w:cantSplit/>
          <w:trHeight w:val="375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pPr>
              <w:rPr>
                <w:b/>
                <w:bCs/>
              </w:rPr>
            </w:pPr>
            <w:r w:rsidRPr="0086732F">
              <w:rPr>
                <w:b/>
                <w:bCs/>
              </w:rPr>
              <w:t>Социальная политика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166 421,6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163 387,9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162 365,7</w:t>
            </w:r>
          </w:p>
        </w:tc>
      </w:tr>
      <w:tr w:rsidR="0086732F" w:rsidRPr="0086732F" w:rsidTr="0086732F">
        <w:trPr>
          <w:cantSplit/>
          <w:trHeight w:val="375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r w:rsidRPr="0086732F">
              <w:t>Пенсионное обеспечение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3 267,6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3 267,6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3 267,6</w:t>
            </w:r>
          </w:p>
        </w:tc>
      </w:tr>
      <w:tr w:rsidR="0086732F" w:rsidRPr="0086732F" w:rsidTr="0086732F">
        <w:trPr>
          <w:cantSplit/>
          <w:trHeight w:val="375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r w:rsidRPr="0086732F">
              <w:t>Социальное обслуживание населения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68 518,2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67 512,2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67 362,2</w:t>
            </w:r>
          </w:p>
        </w:tc>
      </w:tr>
      <w:tr w:rsidR="0086732F" w:rsidRPr="0086732F" w:rsidTr="0086732F">
        <w:trPr>
          <w:cantSplit/>
          <w:trHeight w:val="375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r w:rsidRPr="0086732F">
              <w:t>Социальное обеспечение населения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50 116,4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50 677,5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48 723,2</w:t>
            </w:r>
          </w:p>
        </w:tc>
      </w:tr>
      <w:tr w:rsidR="0086732F" w:rsidRPr="0086732F" w:rsidTr="0086732F">
        <w:trPr>
          <w:cantSplit/>
          <w:trHeight w:val="375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r w:rsidRPr="0086732F">
              <w:t>Охрана семьи и детства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04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30 286,5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27 697,7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27 228,8</w:t>
            </w:r>
          </w:p>
        </w:tc>
      </w:tr>
      <w:tr w:rsidR="0086732F" w:rsidRPr="0086732F" w:rsidTr="0086732F">
        <w:trPr>
          <w:cantSplit/>
          <w:trHeight w:val="375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r w:rsidRPr="0086732F">
              <w:t>Другие вопросы в области социальной политики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10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06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14 232,9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14 232,9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15 783,9</w:t>
            </w:r>
          </w:p>
        </w:tc>
      </w:tr>
      <w:tr w:rsidR="0086732F" w:rsidRPr="0086732F" w:rsidTr="0086732F">
        <w:trPr>
          <w:cantSplit/>
          <w:trHeight w:val="375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pPr>
              <w:rPr>
                <w:b/>
                <w:bCs/>
              </w:rPr>
            </w:pPr>
            <w:r w:rsidRPr="0086732F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11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500,0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0,0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0,0</w:t>
            </w:r>
          </w:p>
        </w:tc>
      </w:tr>
      <w:tr w:rsidR="0086732F" w:rsidRPr="0086732F" w:rsidTr="0086732F">
        <w:trPr>
          <w:cantSplit/>
          <w:trHeight w:val="360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r w:rsidRPr="0086732F">
              <w:t>Массовый спорт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11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500,0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0,0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0,0</w:t>
            </w:r>
          </w:p>
        </w:tc>
      </w:tr>
      <w:tr w:rsidR="0086732F" w:rsidRPr="0086732F" w:rsidTr="0086732F">
        <w:trPr>
          <w:cantSplit/>
          <w:trHeight w:val="375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pPr>
              <w:rPr>
                <w:b/>
                <w:bCs/>
              </w:rPr>
            </w:pPr>
            <w:r w:rsidRPr="0086732F">
              <w:rPr>
                <w:b/>
                <w:bCs/>
              </w:rPr>
              <w:t>Средства массовой информации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12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7 735,9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7 735,9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7 735,9</w:t>
            </w:r>
          </w:p>
        </w:tc>
      </w:tr>
      <w:tr w:rsidR="0086732F" w:rsidRPr="0086732F" w:rsidTr="0086732F">
        <w:trPr>
          <w:cantSplit/>
          <w:trHeight w:val="375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r w:rsidRPr="0086732F">
              <w:t>Периодическая печать и издательства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12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02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7 735,9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7 735,9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7 735,9</w:t>
            </w:r>
          </w:p>
        </w:tc>
      </w:tr>
      <w:tr w:rsidR="0086732F" w:rsidRPr="0086732F" w:rsidTr="0086732F">
        <w:trPr>
          <w:cantSplit/>
          <w:trHeight w:val="375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pPr>
              <w:rPr>
                <w:b/>
                <w:bCs/>
              </w:rPr>
            </w:pPr>
            <w:r w:rsidRPr="0086732F">
              <w:rPr>
                <w:b/>
                <w:bCs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150,0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100,0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50,0</w:t>
            </w:r>
          </w:p>
        </w:tc>
      </w:tr>
      <w:tr w:rsidR="0086732F" w:rsidRPr="0086732F" w:rsidTr="0086732F">
        <w:trPr>
          <w:cantSplit/>
          <w:trHeight w:val="372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r w:rsidRPr="0086732F"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13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01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150,0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100,0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50,0</w:t>
            </w:r>
          </w:p>
        </w:tc>
      </w:tr>
      <w:tr w:rsidR="0086732F" w:rsidRPr="0086732F" w:rsidTr="0086732F">
        <w:trPr>
          <w:cantSplit/>
          <w:trHeight w:val="503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pPr>
              <w:rPr>
                <w:b/>
                <w:bCs/>
              </w:rPr>
            </w:pPr>
            <w:r w:rsidRPr="0086732F">
              <w:rPr>
                <w:b/>
                <w:bCs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00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9 620,0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0,0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0,0</w:t>
            </w:r>
          </w:p>
        </w:tc>
      </w:tr>
      <w:tr w:rsidR="0086732F" w:rsidRPr="0086732F" w:rsidTr="0086732F">
        <w:trPr>
          <w:cantSplit/>
          <w:trHeight w:val="492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r w:rsidRPr="0086732F">
              <w:t>Прочие межбюджетные трансферты общего характера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14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</w:pPr>
            <w:r w:rsidRPr="0086732F">
              <w:t>03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9 620,0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0,0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</w:pPr>
            <w:r w:rsidRPr="0086732F">
              <w:t>0,0</w:t>
            </w:r>
          </w:p>
        </w:tc>
      </w:tr>
      <w:tr w:rsidR="0086732F" w:rsidRPr="0086732F" w:rsidTr="0086732F">
        <w:trPr>
          <w:cantSplit/>
          <w:trHeight w:val="443"/>
        </w:trPr>
        <w:tc>
          <w:tcPr>
            <w:tcW w:w="8662" w:type="dxa"/>
            <w:shd w:val="clear" w:color="000000" w:fill="FFFFFF"/>
            <w:hideMark/>
          </w:tcPr>
          <w:p w:rsidR="0086732F" w:rsidRPr="0086732F" w:rsidRDefault="0086732F">
            <w:pPr>
              <w:rPr>
                <w:b/>
                <w:bCs/>
              </w:rPr>
            </w:pPr>
            <w:r w:rsidRPr="0086732F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102 552,9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163 047,3</w:t>
            </w:r>
          </w:p>
        </w:tc>
      </w:tr>
      <w:tr w:rsidR="0086732F" w:rsidRPr="0086732F" w:rsidTr="0086732F">
        <w:trPr>
          <w:cantSplit/>
          <w:trHeight w:val="443"/>
        </w:trPr>
        <w:tc>
          <w:tcPr>
            <w:tcW w:w="8662" w:type="dxa"/>
            <w:shd w:val="clear" w:color="auto" w:fill="auto"/>
            <w:hideMark/>
          </w:tcPr>
          <w:p w:rsidR="0086732F" w:rsidRPr="0086732F" w:rsidRDefault="0086732F">
            <w:pPr>
              <w:rPr>
                <w:b/>
                <w:bCs/>
              </w:rPr>
            </w:pPr>
            <w:r w:rsidRPr="0086732F">
              <w:rPr>
                <w:b/>
                <w:bCs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 </w:t>
            </w:r>
          </w:p>
        </w:tc>
        <w:tc>
          <w:tcPr>
            <w:tcW w:w="993" w:type="dxa"/>
            <w:shd w:val="clear" w:color="auto" w:fill="auto"/>
            <w:noWrap/>
            <w:hideMark/>
          </w:tcPr>
          <w:p w:rsidR="0086732F" w:rsidRPr="0086732F" w:rsidRDefault="0086732F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 </w:t>
            </w:r>
          </w:p>
        </w:tc>
        <w:tc>
          <w:tcPr>
            <w:tcW w:w="1417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2 745 249,9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2 753 783,3</w:t>
            </w:r>
          </w:p>
        </w:tc>
        <w:tc>
          <w:tcPr>
            <w:tcW w:w="1486" w:type="dxa"/>
            <w:shd w:val="clear" w:color="000000" w:fill="FFFFFF"/>
            <w:noWrap/>
            <w:hideMark/>
          </w:tcPr>
          <w:p w:rsidR="0086732F" w:rsidRPr="0086732F" w:rsidRDefault="0086732F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2 745 411,2</w:t>
            </w:r>
          </w:p>
        </w:tc>
      </w:tr>
    </w:tbl>
    <w:p w:rsidR="00C31111" w:rsidRDefault="00C31111" w:rsidP="00C31111">
      <w:pPr>
        <w:spacing w:after="120"/>
      </w:pPr>
    </w:p>
    <w:tbl>
      <w:tblPr>
        <w:tblW w:w="15238" w:type="dxa"/>
        <w:tblInd w:w="93" w:type="dxa"/>
        <w:tblLook w:val="04A0" w:firstRow="1" w:lastRow="0" w:firstColumn="1" w:lastColumn="0" w:noHBand="0" w:noVBand="1"/>
      </w:tblPr>
      <w:tblGrid>
        <w:gridCol w:w="9582"/>
        <w:gridCol w:w="2895"/>
        <w:gridCol w:w="2761"/>
      </w:tblGrid>
      <w:tr w:rsidR="0086732F" w:rsidRPr="00C31111" w:rsidTr="0086732F">
        <w:trPr>
          <w:trHeight w:val="379"/>
        </w:trPr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2F" w:rsidRDefault="0086732F" w:rsidP="0086732F">
            <w:pPr>
              <w:rPr>
                <w:bCs/>
                <w:color w:val="000000"/>
              </w:rPr>
            </w:pPr>
            <w:r w:rsidRPr="00C31111">
              <w:rPr>
                <w:bCs/>
                <w:color w:val="000000"/>
              </w:rPr>
              <w:t>Председатель Совета народных депутатов</w:t>
            </w:r>
          </w:p>
          <w:p w:rsidR="0086732F" w:rsidRPr="00C31111" w:rsidRDefault="0067532F" w:rsidP="0086732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Прокопьевского муниципального округа</w:t>
            </w:r>
            <w:r w:rsidR="0086732F" w:rsidRPr="00C31111">
              <w:rPr>
                <w:bCs/>
                <w:color w:val="000000"/>
              </w:rPr>
              <w:t xml:space="preserve"> 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2F" w:rsidRPr="00C31111" w:rsidRDefault="0086732F" w:rsidP="0086732F">
            <w:pPr>
              <w:rPr>
                <w:color w:val="000000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2F" w:rsidRPr="00C31111" w:rsidRDefault="0086732F" w:rsidP="0086732F">
            <w:pPr>
              <w:jc w:val="right"/>
              <w:rPr>
                <w:bCs/>
                <w:color w:val="000000"/>
              </w:rPr>
            </w:pPr>
            <w:r w:rsidRPr="00C31111">
              <w:rPr>
                <w:bCs/>
                <w:color w:val="000000"/>
              </w:rPr>
              <w:t>И.А.</w:t>
            </w:r>
            <w:r w:rsidR="00D026C8">
              <w:rPr>
                <w:bCs/>
                <w:color w:val="000000"/>
              </w:rPr>
              <w:t xml:space="preserve"> </w:t>
            </w:r>
            <w:proofErr w:type="spellStart"/>
            <w:r w:rsidRPr="00C31111">
              <w:rPr>
                <w:bCs/>
                <w:color w:val="000000"/>
              </w:rPr>
              <w:t>Лошманкина</w:t>
            </w:r>
            <w:proofErr w:type="spellEnd"/>
          </w:p>
        </w:tc>
      </w:tr>
    </w:tbl>
    <w:p w:rsidR="0086732F" w:rsidRDefault="0086732F">
      <w:r>
        <w:br w:type="page"/>
      </w:r>
    </w:p>
    <w:p w:rsidR="0086732F" w:rsidRDefault="0086732F" w:rsidP="0067532F">
      <w:pPr>
        <w:ind w:left="10348"/>
        <w:jc w:val="right"/>
      </w:pPr>
      <w:r>
        <w:lastRenderedPageBreak/>
        <w:t>Приложение 4 к решению</w:t>
      </w:r>
    </w:p>
    <w:p w:rsidR="0086732F" w:rsidRDefault="0086732F" w:rsidP="0067532F">
      <w:pPr>
        <w:ind w:left="10348"/>
        <w:jc w:val="right"/>
      </w:pPr>
      <w:r>
        <w:t>Совета народных депутатов</w:t>
      </w:r>
    </w:p>
    <w:p w:rsidR="0086732F" w:rsidRDefault="0086732F" w:rsidP="0067532F">
      <w:pPr>
        <w:ind w:left="10348"/>
        <w:jc w:val="right"/>
      </w:pPr>
      <w:r>
        <w:t>Прокопьевского муниципального округа</w:t>
      </w:r>
    </w:p>
    <w:p w:rsidR="0086732F" w:rsidRDefault="0067532F" w:rsidP="0067532F">
      <w:pPr>
        <w:ind w:left="10348"/>
        <w:jc w:val="right"/>
      </w:pPr>
      <w:r>
        <w:t>от 23.12.2021</w:t>
      </w:r>
      <w:r w:rsidR="0086732F" w:rsidRPr="00C31111">
        <w:t xml:space="preserve"> № 442</w:t>
      </w:r>
    </w:p>
    <w:p w:rsidR="0086732F" w:rsidRDefault="0086732F" w:rsidP="0086732F">
      <w:pPr>
        <w:spacing w:befor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Ведомственная  структура расходов бюджета Прокопьевского муниципального округа </w:t>
      </w:r>
    </w:p>
    <w:p w:rsidR="0086732F" w:rsidRDefault="0086732F" w:rsidP="0086732F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2022 год и плановый период 2023 и 2024 годов</w:t>
      </w:r>
    </w:p>
    <w:tbl>
      <w:tblPr>
        <w:tblW w:w="1504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1168"/>
        <w:gridCol w:w="631"/>
        <w:gridCol w:w="712"/>
        <w:gridCol w:w="1534"/>
        <w:gridCol w:w="936"/>
        <w:gridCol w:w="1467"/>
        <w:gridCol w:w="1429"/>
        <w:gridCol w:w="1364"/>
      </w:tblGrid>
      <w:tr w:rsidR="0086732F" w:rsidRPr="0086732F" w:rsidTr="0086732F">
        <w:trPr>
          <w:cantSplit/>
          <w:trHeight w:val="425"/>
        </w:trPr>
        <w:tc>
          <w:tcPr>
            <w:tcW w:w="5807" w:type="dxa"/>
            <w:shd w:val="clear" w:color="auto" w:fill="auto"/>
            <w:vAlign w:val="center"/>
            <w:hideMark/>
          </w:tcPr>
          <w:p w:rsidR="0086732F" w:rsidRPr="0086732F" w:rsidRDefault="0086732F" w:rsidP="00747E7E">
            <w:pPr>
              <w:jc w:val="center"/>
              <w:rPr>
                <w:sz w:val="28"/>
                <w:szCs w:val="28"/>
              </w:rPr>
            </w:pPr>
            <w:r w:rsidRPr="0086732F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68" w:type="dxa"/>
            <w:shd w:val="clear" w:color="auto" w:fill="auto"/>
            <w:vAlign w:val="center"/>
            <w:hideMark/>
          </w:tcPr>
          <w:p w:rsidR="0086732F" w:rsidRPr="0086732F" w:rsidRDefault="0086732F" w:rsidP="00747E7E">
            <w:pPr>
              <w:jc w:val="center"/>
            </w:pPr>
            <w:proofErr w:type="spellStart"/>
            <w:proofErr w:type="gramStart"/>
            <w:r w:rsidRPr="0086732F">
              <w:t>Ведомст</w:t>
            </w:r>
            <w:proofErr w:type="spellEnd"/>
            <w:r w:rsidRPr="0086732F">
              <w:t>-во</w:t>
            </w:r>
            <w:proofErr w:type="gramEnd"/>
          </w:p>
        </w:tc>
        <w:tc>
          <w:tcPr>
            <w:tcW w:w="631" w:type="dxa"/>
            <w:shd w:val="clear" w:color="auto" w:fill="auto"/>
            <w:vAlign w:val="center"/>
            <w:hideMark/>
          </w:tcPr>
          <w:p w:rsidR="0086732F" w:rsidRPr="0086732F" w:rsidRDefault="0086732F" w:rsidP="00747E7E">
            <w:pPr>
              <w:jc w:val="center"/>
            </w:pPr>
            <w:proofErr w:type="gramStart"/>
            <w:r w:rsidRPr="0086732F">
              <w:t>Раз-дел</w:t>
            </w:r>
            <w:proofErr w:type="gramEnd"/>
          </w:p>
        </w:tc>
        <w:tc>
          <w:tcPr>
            <w:tcW w:w="712" w:type="dxa"/>
            <w:shd w:val="clear" w:color="auto" w:fill="auto"/>
            <w:vAlign w:val="center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Под-раз-дел</w:t>
            </w:r>
          </w:p>
        </w:tc>
        <w:tc>
          <w:tcPr>
            <w:tcW w:w="1534" w:type="dxa"/>
            <w:shd w:val="clear" w:color="auto" w:fill="auto"/>
            <w:vAlign w:val="center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Целевая статья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 xml:space="preserve">Вид </w:t>
            </w:r>
            <w:proofErr w:type="gramStart"/>
            <w:r w:rsidRPr="0086732F">
              <w:t>рас-ходов</w:t>
            </w:r>
            <w:proofErr w:type="gramEnd"/>
          </w:p>
        </w:tc>
        <w:tc>
          <w:tcPr>
            <w:tcW w:w="1467" w:type="dxa"/>
            <w:shd w:val="clear" w:color="auto" w:fill="auto"/>
            <w:vAlign w:val="center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2022</w:t>
            </w:r>
          </w:p>
        </w:tc>
        <w:tc>
          <w:tcPr>
            <w:tcW w:w="1429" w:type="dxa"/>
            <w:shd w:val="clear" w:color="auto" w:fill="auto"/>
            <w:vAlign w:val="center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2023</w:t>
            </w:r>
          </w:p>
        </w:tc>
        <w:tc>
          <w:tcPr>
            <w:tcW w:w="1364" w:type="dxa"/>
            <w:shd w:val="clear" w:color="auto" w:fill="auto"/>
            <w:vAlign w:val="center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2024</w:t>
            </w:r>
          </w:p>
        </w:tc>
      </w:tr>
      <w:tr w:rsidR="0086732F" w:rsidRPr="0086732F" w:rsidTr="0086732F">
        <w:trPr>
          <w:cantSplit/>
          <w:trHeight w:val="6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  <w:rPr>
                <w:sz w:val="28"/>
                <w:szCs w:val="28"/>
              </w:rPr>
            </w:pPr>
            <w:r w:rsidRPr="0086732F">
              <w:rPr>
                <w:sz w:val="28"/>
                <w:szCs w:val="28"/>
              </w:rPr>
              <w:t>1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3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4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5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</w:t>
            </w:r>
          </w:p>
        </w:tc>
        <w:tc>
          <w:tcPr>
            <w:tcW w:w="1467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7</w:t>
            </w:r>
          </w:p>
        </w:tc>
        <w:tc>
          <w:tcPr>
            <w:tcW w:w="1429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</w:t>
            </w:r>
          </w:p>
        </w:tc>
        <w:tc>
          <w:tcPr>
            <w:tcW w:w="136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</w:t>
            </w:r>
          </w:p>
        </w:tc>
      </w:tr>
      <w:tr w:rsidR="0086732F" w:rsidRPr="0086732F" w:rsidTr="0086732F">
        <w:trPr>
          <w:cantSplit/>
          <w:trHeight w:val="312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pPr>
              <w:rPr>
                <w:b/>
                <w:bCs/>
              </w:rPr>
            </w:pPr>
            <w:r w:rsidRPr="0086732F">
              <w:rPr>
                <w:b/>
                <w:bCs/>
              </w:rPr>
              <w:t>Администрация Прокопьевского муниципального округа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 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 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1 021 300,4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949 346,5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947 922,3</w:t>
            </w:r>
          </w:p>
        </w:tc>
      </w:tr>
      <w:tr w:rsidR="0086732F" w:rsidRPr="0086732F" w:rsidTr="0086732F">
        <w:trPr>
          <w:cantSplit/>
          <w:trHeight w:val="124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81 0 00 19010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2 171,6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2 171,6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2 171,6</w:t>
            </w:r>
          </w:p>
        </w:tc>
      </w:tr>
      <w:tr w:rsidR="0086732F" w:rsidRPr="0086732F" w:rsidTr="0086732F">
        <w:trPr>
          <w:cantSplit/>
          <w:trHeight w:val="124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81 0 00 19040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39 103,8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39 103,8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39 103,8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81 0 00 19040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13 548,4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13 488,4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13 488,4</w:t>
            </w:r>
          </w:p>
        </w:tc>
      </w:tr>
      <w:tr w:rsidR="0086732F" w:rsidRPr="0086732F" w:rsidTr="0086732F">
        <w:trPr>
          <w:cantSplit/>
          <w:trHeight w:val="623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81 0 00 19040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32,0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32,0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32,0</w:t>
            </w:r>
          </w:p>
        </w:tc>
      </w:tr>
      <w:tr w:rsidR="0086732F" w:rsidRPr="0086732F" w:rsidTr="0086732F">
        <w:trPr>
          <w:cantSplit/>
          <w:trHeight w:val="124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lastRenderedPageBreak/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84 0 00 19040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37 281,3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37 281,3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37 281,3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84 0 00 19040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16 253,3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16 756,9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17 073,8</w:t>
            </w:r>
          </w:p>
        </w:tc>
      </w:tr>
      <w:tr w:rsidR="0086732F" w:rsidRPr="0086732F" w:rsidTr="0086732F">
        <w:trPr>
          <w:cantSplit/>
          <w:trHeight w:val="623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84 0 00 19040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100,0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100,0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100,0</w:t>
            </w:r>
          </w:p>
        </w:tc>
      </w:tr>
      <w:tr w:rsidR="0086732F" w:rsidRPr="0086732F" w:rsidTr="0086732F">
        <w:trPr>
          <w:cantSplit/>
          <w:trHeight w:val="124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05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81 0 00 51200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70,0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2,8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2,5</w:t>
            </w:r>
          </w:p>
        </w:tc>
      </w:tr>
      <w:tr w:rsidR="0086732F" w:rsidRPr="0086732F" w:rsidTr="0086732F">
        <w:trPr>
          <w:cantSplit/>
          <w:trHeight w:val="705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Резервный фонд администрации Прокопьевского муниципального округа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11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90 0 00 19070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5 000,0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5 000,0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5 000,0</w:t>
            </w:r>
          </w:p>
        </w:tc>
      </w:tr>
      <w:tr w:rsidR="0086732F" w:rsidRPr="0086732F" w:rsidTr="0086732F">
        <w:trPr>
          <w:cantSplit/>
          <w:trHeight w:val="105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Резервный фонд по оплате труда лиц в органах местного самоуправления и работников муниципальных учреждений Прокопьевского муниципального округа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11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90 0 00 19320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5 000,0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5 000,0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5 000,0</w:t>
            </w:r>
          </w:p>
        </w:tc>
      </w:tr>
      <w:tr w:rsidR="0086732F" w:rsidRPr="0086732F" w:rsidTr="0086732F">
        <w:trPr>
          <w:cantSplit/>
          <w:trHeight w:val="156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программных мероприятий в области других общегосударственных вопросов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02 0 00 10660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18 300,0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18 300,0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18 300,0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lastRenderedPageBreak/>
              <w:t>Обеспечение программных мероприятий в области других общегосударственных вопросов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02 0 00 10660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1 200,0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1 200,0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1 200,0</w:t>
            </w:r>
          </w:p>
        </w:tc>
      </w:tr>
      <w:tr w:rsidR="0086732F" w:rsidRPr="0086732F" w:rsidTr="0086732F">
        <w:trPr>
          <w:cantSplit/>
          <w:trHeight w:val="6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программных мероприятий в области других общегосударственных вопросов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02 0 00 10660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300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28 000,0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28 000,0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28 000,0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Прочие перечисления по муниципальным обязательствам муниципального образования «Прокопьевский муниципальный округ»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81 0 00 19110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250,0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250,0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250,0</w:t>
            </w:r>
          </w:p>
        </w:tc>
      </w:tr>
      <w:tr w:rsidR="0086732F" w:rsidRPr="0086732F" w:rsidTr="0086732F">
        <w:trPr>
          <w:cantSplit/>
          <w:trHeight w:val="156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Создание и функционирование комиссий по делам несовершеннолетних и защите их прав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81 0 00 71960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424,6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424,6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424,6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Создание и функционирование комиссий по делам несовершеннолетних и защите их прав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81 0 00 71960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5,5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5,5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5,5</w:t>
            </w:r>
          </w:p>
        </w:tc>
      </w:tr>
      <w:tr w:rsidR="0086732F" w:rsidRPr="0086732F" w:rsidTr="0086732F">
        <w:trPr>
          <w:cantSplit/>
          <w:trHeight w:val="124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Осуществление государственных полномочий Кемеровской области - Кузбасса по хранению, комплектованию, учету и использованию архивных документов, относящихся к собственности Кемеровской области - Кузбасса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81 0 00 79050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9,0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9,0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9,0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Создание и функционирование административных комиссий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84 0 00 79060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115,0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115,0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115,0</w:t>
            </w:r>
          </w:p>
        </w:tc>
      </w:tr>
      <w:tr w:rsidR="0086732F" w:rsidRPr="0086732F" w:rsidTr="0086732F">
        <w:trPr>
          <w:cantSplit/>
          <w:trHeight w:val="156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84 0 00 51180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1 659,9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1 699,3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1 699,3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84 0 00 51180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101,6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163,0</w:t>
            </w:r>
          </w:p>
        </w:tc>
      </w:tr>
      <w:tr w:rsidR="0086732F" w:rsidRPr="0086732F" w:rsidTr="0086732F">
        <w:trPr>
          <w:cantSplit/>
          <w:trHeight w:val="623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Мероприятия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09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16 1 00 10570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2 050,0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2 050,0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2 050,0</w:t>
            </w:r>
          </w:p>
        </w:tc>
      </w:tr>
      <w:tr w:rsidR="0086732F" w:rsidRPr="0086732F" w:rsidTr="0086732F">
        <w:trPr>
          <w:cantSplit/>
          <w:trHeight w:val="623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09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16 1 00 10610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4 555,0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4 590,0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4 590,0</w:t>
            </w:r>
          </w:p>
        </w:tc>
      </w:tr>
      <w:tr w:rsidR="0086732F" w:rsidRPr="0086732F" w:rsidTr="0086732F">
        <w:trPr>
          <w:cantSplit/>
          <w:trHeight w:val="623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Мероприятия по предупреждению и ликвидации ЧС 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09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16 1 00 10610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300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100,0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100,0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150,0</w:t>
            </w:r>
          </w:p>
        </w:tc>
      </w:tr>
      <w:tr w:rsidR="0086732F" w:rsidRPr="0086732F" w:rsidTr="0086732F">
        <w:trPr>
          <w:cantSplit/>
          <w:trHeight w:val="6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16 1 00 10610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8 000,0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8 000,0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8 000,0</w:t>
            </w:r>
          </w:p>
        </w:tc>
      </w:tr>
      <w:tr w:rsidR="0086732F" w:rsidRPr="0086732F" w:rsidTr="0086732F">
        <w:trPr>
          <w:cantSplit/>
          <w:trHeight w:val="672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Мероприятия по совершенствованию ЕДДС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16 1 00 10630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1 300,0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1 300,0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1 500,0</w:t>
            </w:r>
          </w:p>
        </w:tc>
      </w:tr>
      <w:tr w:rsidR="0086732F" w:rsidRPr="0086732F" w:rsidTr="0086732F">
        <w:trPr>
          <w:cantSplit/>
          <w:trHeight w:val="6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Мероприятия по совершенствованию ЕДДС округа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14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16 1 00 10630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3 000,0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3 000,0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3 000,0</w:t>
            </w:r>
          </w:p>
        </w:tc>
      </w:tr>
      <w:tr w:rsidR="0086732F" w:rsidRPr="0086732F" w:rsidTr="0086732F">
        <w:trPr>
          <w:cantSplit/>
          <w:trHeight w:val="45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 xml:space="preserve">Развитие </w:t>
            </w:r>
            <w:proofErr w:type="spellStart"/>
            <w:r w:rsidRPr="0086732F">
              <w:t>подотрасли</w:t>
            </w:r>
            <w:proofErr w:type="spellEnd"/>
            <w:r w:rsidRPr="0086732F">
              <w:t xml:space="preserve"> растениеводства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05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08 1 00 11060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12 000,0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12 000,0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12 000,0</w:t>
            </w:r>
          </w:p>
        </w:tc>
      </w:tr>
      <w:tr w:rsidR="0086732F" w:rsidRPr="0086732F" w:rsidTr="0086732F">
        <w:trPr>
          <w:cantSplit/>
          <w:trHeight w:val="52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 xml:space="preserve">Развитие </w:t>
            </w:r>
            <w:proofErr w:type="spellStart"/>
            <w:r w:rsidRPr="0086732F">
              <w:t>подотрасли</w:t>
            </w:r>
            <w:proofErr w:type="spellEnd"/>
            <w:r w:rsidRPr="0086732F">
              <w:t xml:space="preserve"> животноводства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05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08 1 00 11070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20 700,0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20 700,0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20 700,0</w:t>
            </w:r>
          </w:p>
        </w:tc>
      </w:tr>
      <w:tr w:rsidR="0086732F" w:rsidRPr="0086732F" w:rsidTr="0086732F">
        <w:trPr>
          <w:cantSplit/>
          <w:trHeight w:val="81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lastRenderedPageBreak/>
              <w:t>Стимулирование увеличения производства сельскохозяйственной продукции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05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08 1 00 11090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13 300,0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13 300,0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13 300,0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Стимулирование и поощрение по итогам  работы в агропромышленном комплексе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05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08 2 00 11080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300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450,0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450,0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450,0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 xml:space="preserve">Организация участия </w:t>
            </w:r>
            <w:proofErr w:type="spellStart"/>
            <w:r w:rsidRPr="0086732F">
              <w:t>сельхозтоваропроизводителей</w:t>
            </w:r>
            <w:proofErr w:type="spellEnd"/>
            <w:r w:rsidRPr="0086732F">
              <w:t xml:space="preserve"> в выставках-ярмарках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05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08 2 00 11100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50,0</w:t>
            </w:r>
          </w:p>
        </w:tc>
      </w:tr>
      <w:tr w:rsidR="0086732F" w:rsidRPr="0086732F" w:rsidTr="0086732F">
        <w:trPr>
          <w:cantSplit/>
          <w:trHeight w:val="623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Мероприятия по предупреждению и ликвидации ЧС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06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16 1 00 10610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3 040,0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1 060,0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1 060,0</w:t>
            </w:r>
          </w:p>
        </w:tc>
      </w:tr>
      <w:tr w:rsidR="0086732F" w:rsidRPr="0086732F" w:rsidTr="0086732F">
        <w:trPr>
          <w:cantSplit/>
          <w:trHeight w:val="132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Создание условий для предоставления транспортных услуг населению и организации транспортного обслуживания населения в границах муниципального округа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08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84 0 00 16010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2 000,0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2 000,0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2 000,0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программных мероприятий в области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09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06 0 00 10360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210 920,0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211 220,0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211 220,0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Финансовое обеспечение дорожной деятельности в отношении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09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06 0 00 S2580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4 000,0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0,0</w:t>
            </w:r>
          </w:p>
        </w:tc>
      </w:tr>
      <w:tr w:rsidR="0086732F" w:rsidRPr="0086732F" w:rsidTr="0086732F">
        <w:trPr>
          <w:cantSplit/>
          <w:trHeight w:val="623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 xml:space="preserve">Поддержка малого и среднего предпринимательства </w:t>
            </w:r>
            <w:proofErr w:type="gramStart"/>
            <w:r w:rsidRPr="0086732F">
              <w:t>в</w:t>
            </w:r>
            <w:proofErr w:type="gramEnd"/>
            <w:r w:rsidRPr="0086732F">
              <w:t xml:space="preserve"> </w:t>
            </w:r>
            <w:proofErr w:type="gramStart"/>
            <w:r w:rsidRPr="0086732F">
              <w:t>Прокопьевском</w:t>
            </w:r>
            <w:proofErr w:type="gramEnd"/>
            <w:r w:rsidRPr="0086732F">
              <w:t xml:space="preserve"> муниципальном округе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12 0 00 10160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4 668,0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4 668,0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4 668,0</w:t>
            </w:r>
          </w:p>
        </w:tc>
      </w:tr>
      <w:tr w:rsidR="0086732F" w:rsidRPr="0086732F" w:rsidTr="0086732F">
        <w:trPr>
          <w:cantSplit/>
          <w:trHeight w:val="945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lastRenderedPageBreak/>
              <w:t>Обеспечение организационно-методической поддержки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12 0 00 10170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350,0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350,0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350,0</w:t>
            </w:r>
          </w:p>
        </w:tc>
      </w:tr>
      <w:tr w:rsidR="0086732F" w:rsidRPr="0086732F" w:rsidTr="0086732F">
        <w:trPr>
          <w:cantSplit/>
          <w:trHeight w:val="945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организационно-методической поддержки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12 0 00 10170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100,0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100,0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100,0</w:t>
            </w:r>
          </w:p>
        </w:tc>
      </w:tr>
      <w:tr w:rsidR="0086732F" w:rsidRPr="0086732F" w:rsidTr="0086732F">
        <w:trPr>
          <w:cantSplit/>
          <w:trHeight w:val="6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Организация ритуальных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84 0 00 12080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70,0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70,0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70,0</w:t>
            </w:r>
          </w:p>
        </w:tc>
      </w:tr>
      <w:tr w:rsidR="0086732F" w:rsidRPr="0086732F" w:rsidTr="0086732F">
        <w:trPr>
          <w:cantSplit/>
          <w:trHeight w:val="136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Финансовое обеспечение (возмещение) затрат в связи с оказанием  услуг и (или) выполнением работ по капитальному ремонту общего имущества в многоквартирных домах Прокопьевского муниципального округа за счет средств местного бюджета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01 2 00 10950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1 402,0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0,0</w:t>
            </w:r>
          </w:p>
        </w:tc>
      </w:tr>
      <w:tr w:rsidR="0086732F" w:rsidRPr="0086732F" w:rsidTr="0086732F">
        <w:trPr>
          <w:cantSplit/>
          <w:trHeight w:val="945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Строительство, реконструкция, модернизация и ремонт объектов теплоснабжения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01 1 00 10270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9 500,0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26 000,0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30 000,0</w:t>
            </w:r>
          </w:p>
        </w:tc>
      </w:tr>
      <w:tr w:rsidR="0086732F" w:rsidRPr="0086732F" w:rsidTr="0086732F">
        <w:trPr>
          <w:cantSplit/>
          <w:trHeight w:val="945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Строительство, реконструкция, модернизация и ремонт объектов питьевого водоснабжения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01 1 00 10280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20 197,3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5 000,0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10 000,0</w:t>
            </w:r>
          </w:p>
        </w:tc>
      </w:tr>
      <w:tr w:rsidR="0086732F" w:rsidRPr="0086732F" w:rsidTr="0086732F">
        <w:trPr>
          <w:cantSplit/>
          <w:trHeight w:val="945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Строительство, реконструкция, модернизация и ремонт объектов водоотведения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01 1 00 10290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7 856,8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18 700,0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8 000,0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комплексного развития сельских территорий (современный облик сельских территорий)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 1 00 L5768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76 553,9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0,0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lastRenderedPageBreak/>
              <w:t>Реализация мер в сфере энергосбережения и повышения энергоэффективности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01 3 00 10940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15 335,0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21 705,0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23 205,0</w:t>
            </w:r>
          </w:p>
        </w:tc>
      </w:tr>
      <w:tr w:rsidR="0086732F" w:rsidRPr="0086732F" w:rsidTr="0086732F">
        <w:trPr>
          <w:cantSplit/>
          <w:trHeight w:val="166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proofErr w:type="gramStart"/>
            <w:r w:rsidRPr="0086732F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(теплоснабжение, горячее водоснабжение) (иные бюджетные ассигнования)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01 4 00 72571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115 062,2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115 062,2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115 062,2</w:t>
            </w:r>
          </w:p>
        </w:tc>
      </w:tr>
      <w:tr w:rsidR="0086732F" w:rsidRPr="0086732F" w:rsidTr="0086732F">
        <w:trPr>
          <w:cantSplit/>
          <w:trHeight w:val="166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proofErr w:type="gramStart"/>
            <w:r w:rsidRPr="0086732F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(холодное водоснабжение, водоотведение) (иные бюджетные ассигнования)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01 4 00 72572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23 100,0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23 100,0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23 100,0</w:t>
            </w:r>
          </w:p>
        </w:tc>
      </w:tr>
      <w:tr w:rsidR="0086732F" w:rsidRPr="0086732F" w:rsidTr="0086732F">
        <w:trPr>
          <w:cantSplit/>
          <w:trHeight w:val="166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proofErr w:type="gramStart"/>
            <w:r w:rsidRPr="0086732F">
              <w:t>Компенсация (возмещение) выпадающих доходов теплоснабжающих организаций, организаций, осуществляющих горячее водоснабжение, холодное водоснабжение и (или) водоотведение, и организаций, осуществляющих поставку твердого топлива, возникающих при применении льготных цен (тарифов) (твердое топливо) (иные бюджетные ассигнования)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01 4 00 72573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8 215,5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8 215,5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8 215,5</w:t>
            </w:r>
          </w:p>
        </w:tc>
      </w:tr>
      <w:tr w:rsidR="0086732F" w:rsidRPr="0086732F" w:rsidTr="0086732F">
        <w:trPr>
          <w:cantSplit/>
          <w:trHeight w:val="855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Организация сбора, вывоза и утилизации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01 5 00 10930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4 000,0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4 000,0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4 000,0</w:t>
            </w:r>
          </w:p>
        </w:tc>
      </w:tr>
      <w:tr w:rsidR="0086732F" w:rsidRPr="0086732F" w:rsidTr="0086732F">
        <w:trPr>
          <w:cantSplit/>
          <w:trHeight w:val="141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lastRenderedPageBreak/>
              <w:t>Организация благоустройства и озеленения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01 5 00 17010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28 150,0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28 150,0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28 150,0</w:t>
            </w:r>
          </w:p>
        </w:tc>
      </w:tr>
      <w:tr w:rsidR="0086732F" w:rsidRPr="0086732F" w:rsidTr="0086732F">
        <w:trPr>
          <w:cantSplit/>
          <w:trHeight w:val="75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Организация благоустройства и озеленения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01 5 00 17010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38 806,5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42 050,0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42 550,0</w:t>
            </w:r>
          </w:p>
        </w:tc>
      </w:tr>
      <w:tr w:rsidR="0086732F" w:rsidRPr="0086732F" w:rsidTr="0086732F">
        <w:trPr>
          <w:cantSplit/>
          <w:trHeight w:val="60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01 5 00 17020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400,0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500,0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500,0</w:t>
            </w:r>
          </w:p>
        </w:tc>
      </w:tr>
      <w:tr w:rsidR="0086732F" w:rsidRPr="0086732F" w:rsidTr="0086732F">
        <w:trPr>
          <w:cantSplit/>
          <w:trHeight w:val="112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Организация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01 5 00 70860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529,6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529,6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529,6</w:t>
            </w:r>
          </w:p>
        </w:tc>
      </w:tr>
      <w:tr w:rsidR="0086732F" w:rsidRPr="0086732F" w:rsidTr="0086732F">
        <w:trPr>
          <w:cantSplit/>
          <w:trHeight w:val="945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Реализация федеральной целевой программы «Увековечение памяти погибших при защите Отечества на 2019 - 2024 годы»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 5 00 L2990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121,9</w:t>
            </w:r>
          </w:p>
        </w:tc>
      </w:tr>
      <w:tr w:rsidR="0086732F" w:rsidRPr="0086732F" w:rsidTr="0086732F">
        <w:trPr>
          <w:cantSplit/>
          <w:trHeight w:val="94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Организация освещения, содержание объектов уличного освещения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06 0 00 17030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18 000,0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18 000,0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18 000,0</w:t>
            </w:r>
          </w:p>
        </w:tc>
      </w:tr>
      <w:tr w:rsidR="0086732F" w:rsidRPr="0086732F" w:rsidTr="0086732F">
        <w:trPr>
          <w:cantSplit/>
          <w:trHeight w:val="271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Содержание и обустройство сибиреязвенных захоронений и скотомогильников (биотермических ям)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08 2 00 71140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360,0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0,0</w:t>
            </w:r>
          </w:p>
        </w:tc>
      </w:tr>
      <w:tr w:rsidR="0086732F" w:rsidRPr="0086732F" w:rsidTr="0086732F">
        <w:trPr>
          <w:cantSplit/>
          <w:trHeight w:val="1695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lastRenderedPageBreak/>
              <w:t>Обеспечение деятельности (оказание услуг) муниципальных учреждений в области жилищно-коммунального хозяйства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05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83 0 01 10920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74 939,4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74 939,4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74 939,4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деятельности (оказание услуг) муниципальных учреждений в области жилищно-коммунального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05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83 0 01 10920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82 574,0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71 726,9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71 626,0</w:t>
            </w:r>
          </w:p>
        </w:tc>
      </w:tr>
      <w:tr w:rsidR="0086732F" w:rsidRPr="0086732F" w:rsidTr="0086732F">
        <w:trPr>
          <w:cantSplit/>
          <w:trHeight w:val="623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деятельности (оказание услуг) муниципальных учреждений в области жилищно-коммунального хозяйства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05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83 0 01 10920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1 340,0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1 340,0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1 340,0</w:t>
            </w:r>
          </w:p>
        </w:tc>
      </w:tr>
      <w:tr w:rsidR="0086732F" w:rsidRPr="0086732F" w:rsidTr="0086732F">
        <w:trPr>
          <w:cantSplit/>
          <w:trHeight w:val="156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деятельности  муниципальных учреждений за счет доходов от оказания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05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83 0 01 10030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18 600,0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18 700,0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18 800,0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Организация сбора, вывоза и утилизации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06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01 5 00 10930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300,0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300,0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300,0</w:t>
            </w:r>
          </w:p>
        </w:tc>
      </w:tr>
      <w:tr w:rsidR="0086732F" w:rsidRPr="0086732F" w:rsidTr="0086732F">
        <w:trPr>
          <w:cantSplit/>
          <w:trHeight w:val="156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программных мероприятий в области молодежной политики и оздоровления детей, развития физической культуры и спорта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13 1 00 10260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412,5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412,5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412,5</w:t>
            </w:r>
          </w:p>
        </w:tc>
      </w:tr>
      <w:tr w:rsidR="0086732F" w:rsidRPr="0086732F" w:rsidTr="0086732F">
        <w:trPr>
          <w:cantSplit/>
          <w:trHeight w:val="124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lastRenderedPageBreak/>
              <w:t>Обеспечение программных мероприятий в области молодежной политики и оздоровления детей, развития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13 1 00 10260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508,6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508,6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508,6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программных мероприятий в области молодежной политики и оздоровления детей, развития физической культуры и спорта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13 1 00 10260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300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114,7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114,7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114,7</w:t>
            </w:r>
          </w:p>
        </w:tc>
      </w:tr>
      <w:tr w:rsidR="0086732F" w:rsidRPr="0086732F" w:rsidTr="0086732F">
        <w:trPr>
          <w:cantSplit/>
          <w:trHeight w:val="124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Реализация мер в области государственной молодежной политики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13 1 00 S0490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150,0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150,0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150,0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программных мероприятий, направленных на укрепление общественного здоровья населения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13 2 00 10730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200,0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200,0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200,0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vAlign w:val="bottom"/>
            <w:hideMark/>
          </w:tcPr>
          <w:p w:rsidR="0086732F" w:rsidRPr="0086732F" w:rsidRDefault="0086732F" w:rsidP="00747E7E">
            <w:r w:rsidRPr="0086732F">
              <w:t>Обеспечение программных мероприятий по профилактике распространения наркомании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18 0 00 16060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30,0</w:t>
            </w:r>
          </w:p>
        </w:tc>
      </w:tr>
      <w:tr w:rsidR="0086732F" w:rsidRPr="0086732F" w:rsidTr="0086732F">
        <w:trPr>
          <w:cantSplit/>
          <w:trHeight w:val="945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Создание условий для оказания медицинской помощи населению на территории Прокопьевского муниципального округа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09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09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11 0 00 19560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300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655,2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655,2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655,2</w:t>
            </w:r>
          </w:p>
        </w:tc>
      </w:tr>
      <w:tr w:rsidR="0086732F" w:rsidRPr="0086732F" w:rsidTr="0086732F">
        <w:trPr>
          <w:cantSplit/>
          <w:trHeight w:val="18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lastRenderedPageBreak/>
              <w:t>Осуществление полномочий по обеспечению жильем отдельных категорий граждан, установленных Федеральным законом от 12 января 1995 года № 5-ФЗ «О ветеранах», в соответствии с Указом Президента Российской Федерации от 7 мая 2008 года № 714 «Об обеспечении жильем ветеранов Великой Отечественной войны 1941 - 1945 годов» 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03 0 00 51340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300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1 650,0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0,0</w:t>
            </w:r>
          </w:p>
        </w:tc>
      </w:tr>
      <w:tr w:rsidR="0086732F" w:rsidRPr="0086732F" w:rsidTr="0086732F">
        <w:trPr>
          <w:cantSplit/>
          <w:trHeight w:val="156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Предоставление социальных выплат на строительство индивидуальных жилых домов или приобретение жилых помещений на территории муниципального образования Прокопьевский муниципальный округ Кемеровской области-Кузбасса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03 0 00 13020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300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3 300,0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3 300,0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3 300,0</w:t>
            </w:r>
          </w:p>
        </w:tc>
      </w:tr>
      <w:tr w:rsidR="0086732F" w:rsidRPr="0086732F" w:rsidTr="0086732F">
        <w:trPr>
          <w:cantSplit/>
          <w:trHeight w:val="63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Улучшение жилищных условий граждан, проживающих на сельских территориях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14 0 00 15761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300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1 821,2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669,3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365,0</w:t>
            </w:r>
          </w:p>
        </w:tc>
      </w:tr>
      <w:tr w:rsidR="0086732F" w:rsidRPr="0086732F" w:rsidTr="0086732F">
        <w:trPr>
          <w:cantSplit/>
          <w:trHeight w:val="63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15 0 00 14970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300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1 822,7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1 751,9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1 283,0</w:t>
            </w:r>
          </w:p>
        </w:tc>
      </w:tr>
      <w:tr w:rsidR="0086732F" w:rsidRPr="0086732F" w:rsidTr="0086732F">
        <w:trPr>
          <w:cantSplit/>
          <w:trHeight w:val="124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деятельности (оказание услуг) муниципальных учреждений, функционирующих в сфере средств массовой информации, периодической печати и издательства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12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81 0 00 10820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7 735,9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7 735,9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7 735,9</w:t>
            </w:r>
          </w:p>
        </w:tc>
      </w:tr>
      <w:tr w:rsidR="0086732F" w:rsidRPr="0086732F" w:rsidTr="0086732F">
        <w:trPr>
          <w:cantSplit/>
          <w:trHeight w:val="427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Процентные платежи по муниципальному долгу Прокопьевского муниципального округа (обслуживание государственного (муниципального) долга)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13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17 0 00 19130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700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150,0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100,0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50,0</w:t>
            </w:r>
          </w:p>
        </w:tc>
      </w:tr>
      <w:tr w:rsidR="0086732F" w:rsidRPr="0086732F" w:rsidTr="0086732F">
        <w:trPr>
          <w:cantSplit/>
          <w:trHeight w:val="6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pPr>
              <w:rPr>
                <w:b/>
                <w:bCs/>
              </w:rPr>
            </w:pPr>
            <w:r w:rsidRPr="0086732F">
              <w:rPr>
                <w:b/>
                <w:bCs/>
              </w:rPr>
              <w:t>Совет народных депутатов Прокопьевского муниципального округа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902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 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 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2 332,4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2 301,0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2 301,0</w:t>
            </w:r>
          </w:p>
        </w:tc>
      </w:tr>
      <w:tr w:rsidR="0086732F" w:rsidRPr="0086732F" w:rsidTr="0086732F">
        <w:trPr>
          <w:cantSplit/>
          <w:trHeight w:val="66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lastRenderedPageBreak/>
              <w:t>Председатель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902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90 0 00 19020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1 107,1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1 107,1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1 107,1</w:t>
            </w:r>
          </w:p>
        </w:tc>
      </w:tr>
      <w:tr w:rsidR="0086732F" w:rsidRPr="0086732F" w:rsidTr="0086732F">
        <w:trPr>
          <w:cantSplit/>
          <w:trHeight w:val="66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902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90 0 00 19040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1 093,0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1 093,0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1 093,0</w:t>
            </w:r>
          </w:p>
        </w:tc>
      </w:tr>
      <w:tr w:rsidR="0086732F" w:rsidRPr="0086732F" w:rsidTr="0086732F">
        <w:trPr>
          <w:cantSplit/>
          <w:trHeight w:val="66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деятельности органов местного самоуправления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902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90 0 00 19040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132,3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100,9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100,9</w:t>
            </w:r>
          </w:p>
        </w:tc>
      </w:tr>
      <w:tr w:rsidR="0086732F" w:rsidRPr="0086732F" w:rsidTr="00747E7E">
        <w:trPr>
          <w:cantSplit/>
          <w:trHeight w:val="6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pPr>
              <w:rPr>
                <w:b/>
                <w:bCs/>
              </w:rPr>
            </w:pPr>
            <w:r w:rsidRPr="0086732F">
              <w:rPr>
                <w:b/>
                <w:bCs/>
              </w:rPr>
              <w:t>Контрольно-счетная палата Прокопьевского муниципального округа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903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 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 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1 666,2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1 666,2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1 666,2</w:t>
            </w:r>
          </w:p>
        </w:tc>
      </w:tr>
      <w:tr w:rsidR="0086732F" w:rsidRPr="0086732F" w:rsidTr="0086732F">
        <w:trPr>
          <w:cantSplit/>
          <w:trHeight w:val="66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Председатель контрольно-счетной палаты муниципального образования 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903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06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90 0 00 19030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687,9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687,9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687,9</w:t>
            </w:r>
          </w:p>
        </w:tc>
      </w:tr>
      <w:tr w:rsidR="0086732F" w:rsidRPr="0086732F" w:rsidTr="0086732F">
        <w:trPr>
          <w:cantSplit/>
          <w:trHeight w:val="66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903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06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90 0 00 19040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674,9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674,9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674,9</w:t>
            </w:r>
          </w:p>
        </w:tc>
      </w:tr>
      <w:tr w:rsidR="0086732F" w:rsidRPr="0086732F" w:rsidTr="0086732F">
        <w:trPr>
          <w:cantSplit/>
          <w:trHeight w:val="66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903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06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90 0 00 19040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303,4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303,4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303,4</w:t>
            </w:r>
          </w:p>
        </w:tc>
      </w:tr>
      <w:tr w:rsidR="0086732F" w:rsidRPr="0086732F" w:rsidTr="0086732F">
        <w:trPr>
          <w:cantSplit/>
          <w:trHeight w:val="623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pPr>
              <w:rPr>
                <w:b/>
                <w:bCs/>
              </w:rPr>
            </w:pPr>
            <w:r w:rsidRPr="0086732F">
              <w:rPr>
                <w:b/>
                <w:bCs/>
              </w:rPr>
              <w:lastRenderedPageBreak/>
              <w:t>Комитет по управлению муниципальной собственностью Прокопьевского муниципального округа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 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 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37 830,1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35 312,1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35 312,1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Приобретение в муниципальную собственность движимого и недвижимого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82 0 01 14010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3 500,0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3 500,0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3 500,0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предоставления муниципальных услуг, оплата услуг по содержанию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82 0 02 14030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300,0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300,0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300,0</w:t>
            </w:r>
          </w:p>
        </w:tc>
      </w:tr>
      <w:tr w:rsidR="0086732F" w:rsidRPr="0086732F" w:rsidTr="0086732F">
        <w:trPr>
          <w:cantSplit/>
          <w:trHeight w:val="623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предоставления муниципальных услуг, оплата услуг по содержанию муниципального имущества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82 0 02 14030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600,0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600,0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600,0</w:t>
            </w:r>
          </w:p>
        </w:tc>
      </w:tr>
      <w:tr w:rsidR="0086732F" w:rsidRPr="0086732F" w:rsidTr="0086732F">
        <w:trPr>
          <w:cantSplit/>
          <w:trHeight w:val="623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Совершенствование инвентаризации и учета муниципального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82 0 02 14050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580,0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580,0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580,0</w:t>
            </w:r>
          </w:p>
        </w:tc>
      </w:tr>
      <w:tr w:rsidR="0086732F" w:rsidRPr="0086732F" w:rsidTr="0086732F">
        <w:trPr>
          <w:cantSplit/>
          <w:trHeight w:val="124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Оценка муниципального имущества, признание прав на имущество, изготовление технической документации на объекты недвижимости, являющиеся муниципальной собственностью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82 0 03 14110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711,0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711,0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711,0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Реализация муниципальных функций общегосударственного 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82 0 04 14170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100,0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100,0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100,0</w:t>
            </w:r>
          </w:p>
        </w:tc>
      </w:tr>
      <w:tr w:rsidR="0086732F" w:rsidRPr="0086732F" w:rsidTr="0086732F">
        <w:trPr>
          <w:cantSplit/>
          <w:trHeight w:val="6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Реализация муниципальных функций общегосударственного управления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82 0 04 14170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100,0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100,0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100,0</w:t>
            </w:r>
          </w:p>
        </w:tc>
      </w:tr>
      <w:tr w:rsidR="0086732F" w:rsidRPr="0086732F" w:rsidTr="0086732F">
        <w:trPr>
          <w:cantSplit/>
          <w:trHeight w:val="124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lastRenderedPageBreak/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82 0 05 19040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6 977,2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6 977,2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6 977,2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82 0 05 19040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1 381,9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1 381,9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1 381,9</w:t>
            </w:r>
          </w:p>
        </w:tc>
      </w:tr>
      <w:tr w:rsidR="0086732F" w:rsidRPr="0086732F" w:rsidTr="0086732F">
        <w:trPr>
          <w:cantSplit/>
          <w:trHeight w:val="623"/>
        </w:trPr>
        <w:tc>
          <w:tcPr>
            <w:tcW w:w="5807" w:type="dxa"/>
            <w:shd w:val="clear" w:color="auto" w:fill="auto"/>
            <w:vAlign w:val="bottom"/>
            <w:hideMark/>
          </w:tcPr>
          <w:p w:rsidR="0086732F" w:rsidRPr="0086732F" w:rsidRDefault="0086732F" w:rsidP="00747E7E">
            <w:proofErr w:type="gramStart"/>
            <w:r w:rsidRPr="0086732F">
              <w:t>Обеспечение программных мероприятий в области лесного хозяйства (закупка товаров, работ и услуг для обеспечения государственных (муниципальных) нужд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82 0 07 14020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371,0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371,0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371,0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Межевание земельных участков, подготовка землеустроительных дел, постановка на кадастровый учет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82 0 03 14140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1 096,0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1 096,0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1 096,0</w:t>
            </w:r>
          </w:p>
        </w:tc>
      </w:tr>
      <w:tr w:rsidR="0086732F" w:rsidRPr="0086732F" w:rsidTr="0086732F">
        <w:trPr>
          <w:cantSplit/>
          <w:trHeight w:val="1343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Ежемесячные взносы на формирование фонда капитального ремонта общего имущества в многоквартирных домах в части муниципального жилищного фонда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05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82 0 02 12100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1 500,0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1 500,0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1 500,0</w:t>
            </w:r>
          </w:p>
        </w:tc>
      </w:tr>
      <w:tr w:rsidR="0086732F" w:rsidRPr="0086732F" w:rsidTr="0086732F">
        <w:trPr>
          <w:cantSplit/>
          <w:trHeight w:val="1272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Муниципальная поддержка социальных категорий граждан на улучшение жилищных условий, обеспечение доступным и комфортным жильем, обеспечение специалистов служебными жилыми помещениями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03 0 00 13030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2 057,3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0,0</w:t>
            </w:r>
          </w:p>
        </w:tc>
      </w:tr>
      <w:tr w:rsidR="0086732F" w:rsidRPr="0086732F" w:rsidTr="0086732F">
        <w:trPr>
          <w:cantSplit/>
          <w:trHeight w:val="1272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lastRenderedPageBreak/>
              <w:t>Муниципальная поддержка социальных категорий граждан на улучшение жилищных условий, обеспечение доступным и комфортным жильем, обеспечение специалистов служебными жилыми помещениями 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03 0 00 13030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400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8 091,9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10 149,2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10 149,2</w:t>
            </w:r>
          </w:p>
        </w:tc>
      </w:tr>
      <w:tr w:rsidR="0086732F" w:rsidRPr="0086732F" w:rsidTr="0086732F">
        <w:trPr>
          <w:cantSplit/>
          <w:trHeight w:val="124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03 0 00 71850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400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4 353,6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1 835,6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1 835,6</w:t>
            </w:r>
          </w:p>
        </w:tc>
      </w:tr>
      <w:tr w:rsidR="0086732F" w:rsidRPr="0086732F" w:rsidTr="0086732F">
        <w:trPr>
          <w:cantSplit/>
          <w:trHeight w:val="1249"/>
        </w:trPr>
        <w:tc>
          <w:tcPr>
            <w:tcW w:w="5807" w:type="dxa"/>
            <w:shd w:val="clear" w:color="auto" w:fill="auto"/>
            <w:vAlign w:val="bottom"/>
            <w:hideMark/>
          </w:tcPr>
          <w:p w:rsidR="0086732F" w:rsidRPr="0086732F" w:rsidRDefault="0086732F" w:rsidP="00747E7E">
            <w:r w:rsidRPr="0086732F"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 0 00 R0820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400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6 110,2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6 110,2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6 110,2</w:t>
            </w:r>
          </w:p>
        </w:tc>
      </w:tr>
      <w:tr w:rsidR="0086732F" w:rsidRPr="0086732F" w:rsidTr="0086732F">
        <w:trPr>
          <w:cantSplit/>
          <w:trHeight w:val="623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pPr>
              <w:rPr>
                <w:b/>
                <w:bCs/>
              </w:rPr>
            </w:pPr>
            <w:r w:rsidRPr="0086732F">
              <w:rPr>
                <w:b/>
                <w:bCs/>
              </w:rPr>
              <w:t>Управление образования администрации Прокопьевского муниципального округа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 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 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1 054 024,2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1 138 612,2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1 032 735,1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06 0 00 10360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57,0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57,0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57,0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10 1 00 11010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81 059,6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81 059,6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81 059,6</w:t>
            </w:r>
          </w:p>
        </w:tc>
      </w:tr>
      <w:tr w:rsidR="0086732F" w:rsidRPr="0086732F" w:rsidTr="0086732F">
        <w:trPr>
          <w:cantSplit/>
          <w:trHeight w:val="156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10 1 00 71800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57 853,7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57 853,7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57 853,7</w:t>
            </w:r>
          </w:p>
        </w:tc>
      </w:tr>
      <w:tr w:rsidR="0086732F" w:rsidRPr="0086732F" w:rsidTr="0086732F">
        <w:trPr>
          <w:cantSplit/>
          <w:trHeight w:val="1092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lastRenderedPageBreak/>
              <w:t>Строительство, реконструкция, капитальный ремонт объектов муниципальной собственности в сфере образования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10 2 00 11020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400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7 000,0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0,0</w:t>
            </w:r>
          </w:p>
        </w:tc>
      </w:tr>
      <w:tr w:rsidR="0086732F" w:rsidRPr="0086732F" w:rsidTr="00747E7E">
        <w:trPr>
          <w:cantSplit/>
          <w:trHeight w:val="6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10 2 00 11030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16 118,5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16 118,5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16 118,5</w:t>
            </w:r>
          </w:p>
        </w:tc>
      </w:tr>
      <w:tr w:rsidR="0086732F" w:rsidRPr="0086732F" w:rsidTr="00747E7E">
        <w:trPr>
          <w:cantSplit/>
          <w:trHeight w:val="6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10 4 00 11030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2 520,6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2 520,6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2 520,6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16 2 00 10640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4 631,5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4 631,5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4 631,5</w:t>
            </w:r>
          </w:p>
        </w:tc>
      </w:tr>
      <w:tr w:rsidR="0086732F" w:rsidRPr="0086732F" w:rsidTr="00747E7E">
        <w:trPr>
          <w:cantSplit/>
          <w:trHeight w:val="6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Социальная помощь и организация мероприятий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05 0 00 15010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530,0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535,0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550,0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программных мероприятий в области дорожного хозяйства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06 0 00 10360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57,6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57,6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57,6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06 0 00 10360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1 265,3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1 265,3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1 265,3</w:t>
            </w:r>
          </w:p>
        </w:tc>
      </w:tr>
      <w:tr w:rsidR="0086732F" w:rsidRPr="0086732F" w:rsidTr="0086732F">
        <w:trPr>
          <w:cantSplit/>
          <w:trHeight w:val="124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деятельности муниципальных учреждений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10 1 00 11010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19,5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19,5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19,5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lastRenderedPageBreak/>
              <w:t>Обеспечение деятельности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10 1 00 11010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8 321,0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8 321,0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8 321,0</w:t>
            </w:r>
          </w:p>
        </w:tc>
      </w:tr>
      <w:tr w:rsidR="0086732F" w:rsidRPr="0086732F" w:rsidTr="0086732F">
        <w:trPr>
          <w:cantSplit/>
          <w:trHeight w:val="623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деятельности муниципальных учреждений в сфере образовани</w:t>
            </w:r>
            <w:proofErr w:type="gramStart"/>
            <w:r w:rsidRPr="0086732F">
              <w:t>я(</w:t>
            </w:r>
            <w:proofErr w:type="gramEnd"/>
            <w:r w:rsidRPr="0086732F">
              <w:t>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10 1 00 11010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300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350,0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350,0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350,0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10 1 00 11010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203 457,5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203 457,5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203 457,5</w:t>
            </w:r>
          </w:p>
        </w:tc>
      </w:tr>
      <w:tr w:rsidR="0086732F" w:rsidRPr="0086732F" w:rsidTr="0086732F">
        <w:trPr>
          <w:cantSplit/>
          <w:trHeight w:val="1872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10 1 00 53030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811,2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811,2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811,2</w:t>
            </w:r>
          </w:p>
        </w:tc>
      </w:tr>
      <w:tr w:rsidR="0086732F" w:rsidRPr="0086732F" w:rsidTr="0086732F">
        <w:trPr>
          <w:cantSplit/>
          <w:trHeight w:val="124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10 1 00 53030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23 156,0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23 156,0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23 155,3</w:t>
            </w:r>
          </w:p>
        </w:tc>
      </w:tr>
      <w:tr w:rsidR="0086732F" w:rsidRPr="0086732F" w:rsidTr="0086732F">
        <w:trPr>
          <w:cantSplit/>
          <w:trHeight w:val="156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деятельности по содержанию организаций для детей-сирот и детей, оставшихся без попечения родителей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10 1 00 71820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15 926,1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15 926,1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15 926,1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lastRenderedPageBreak/>
              <w:t>Обеспечение деятельности по содержанию организаций для детей-сирот и детей, оставшихся без попечения родителей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10 1 00 71820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4 082,2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4 082,2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4 082,2</w:t>
            </w:r>
          </w:p>
        </w:tc>
      </w:tr>
      <w:tr w:rsidR="0086732F" w:rsidRPr="0086732F" w:rsidTr="0086732F">
        <w:trPr>
          <w:cantSplit/>
          <w:trHeight w:val="623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деятельности по содержанию организаций для детей-сирот и детей, оставшихся без попечения родителей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10 1 00 71820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6,0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6,0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6,0</w:t>
            </w:r>
          </w:p>
        </w:tc>
      </w:tr>
      <w:tr w:rsidR="0086732F" w:rsidRPr="0086732F" w:rsidTr="0086732F">
        <w:trPr>
          <w:cantSplit/>
          <w:trHeight w:val="249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10 1 00 71830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28 090,0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28 090,0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28 090,0</w:t>
            </w:r>
          </w:p>
        </w:tc>
      </w:tr>
      <w:tr w:rsidR="0086732F" w:rsidRPr="0086732F" w:rsidTr="0086732F">
        <w:trPr>
          <w:cantSplit/>
          <w:trHeight w:val="1872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10 1 00 71830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127,9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127,9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127,9</w:t>
            </w:r>
          </w:p>
        </w:tc>
      </w:tr>
      <w:tr w:rsidR="0086732F" w:rsidRPr="0086732F" w:rsidTr="0086732F">
        <w:trPr>
          <w:cantSplit/>
          <w:trHeight w:val="1872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lastRenderedPageBreak/>
              <w:t>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(полного) общего образования и дополнительного образования детей в муниципальных общеобразовательных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10 1 00 71830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282 537,0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282 537,0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282 537,0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образовательной деятельности образовательных организаций по адаптированным общеобразовательным программам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10 1 00 71840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4 409,1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4 409,1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4 409,1</w:t>
            </w:r>
          </w:p>
        </w:tc>
      </w:tr>
      <w:tr w:rsidR="0086732F" w:rsidRPr="0086732F" w:rsidTr="0086732F">
        <w:trPr>
          <w:cantSplit/>
          <w:trHeight w:val="124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1 00 L3040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16,0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16,0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16,0</w:t>
            </w:r>
          </w:p>
        </w:tc>
      </w:tr>
      <w:tr w:rsidR="0086732F" w:rsidRPr="0086732F" w:rsidTr="0086732F">
        <w:trPr>
          <w:cantSplit/>
          <w:trHeight w:val="124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1 00 L3040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17 663,3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17 267,7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17 663,3</w:t>
            </w:r>
          </w:p>
        </w:tc>
      </w:tr>
      <w:tr w:rsidR="0086732F" w:rsidRPr="0086732F" w:rsidTr="0086732F">
        <w:trPr>
          <w:cantSplit/>
          <w:trHeight w:val="623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10 2 00 11030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3 508,1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3 508,1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3 508,1</w:t>
            </w:r>
          </w:p>
        </w:tc>
      </w:tr>
      <w:tr w:rsidR="0086732F" w:rsidRPr="0086732F" w:rsidTr="00747E7E">
        <w:trPr>
          <w:cantSplit/>
          <w:trHeight w:val="6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10 2 00 11030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101 626,2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114 583,6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87 583,6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lastRenderedPageBreak/>
              <w:t>Строительство, реконструкция и капитальный ремонт образовательных организаций (субсидии муниципальным образованиям) (капитальные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2 00 S1771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74 231,8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0,0</w:t>
            </w:r>
          </w:p>
        </w:tc>
      </w:tr>
      <w:tr w:rsidR="0086732F" w:rsidRPr="0086732F" w:rsidTr="0086732F">
        <w:trPr>
          <w:cantSplit/>
          <w:trHeight w:val="156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Субсидии на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2 E1 51870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7 446,4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0,0</w:t>
            </w:r>
          </w:p>
        </w:tc>
      </w:tr>
      <w:tr w:rsidR="0086732F" w:rsidRPr="0086732F" w:rsidTr="0086732F">
        <w:trPr>
          <w:cantSplit/>
          <w:trHeight w:val="623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10 4 00 11030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620,0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620,0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620,0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10 4 00 11030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6 156,8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6 156,8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6 156,8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Мероприятия по профилактике террористической и экстремистской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16 2 00 10640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449,3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449,3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449,3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16 2 00 10640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12 387,1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12 387,1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12 387,1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программных мероприятий в области дорожного хозяйства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06 0 00 10360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44,7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44,7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44,7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10 1 00 11010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58 545,0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58 545,0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58 545,0</w:t>
            </w:r>
          </w:p>
        </w:tc>
      </w:tr>
      <w:tr w:rsidR="0086732F" w:rsidRPr="0086732F" w:rsidTr="00747E7E">
        <w:trPr>
          <w:cantSplit/>
          <w:trHeight w:val="6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lastRenderedPageBreak/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10 2 00 11030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1 631,6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1 631,6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1 631,6</w:t>
            </w:r>
          </w:p>
        </w:tc>
      </w:tr>
      <w:tr w:rsidR="0086732F" w:rsidRPr="0086732F" w:rsidTr="0086732F">
        <w:trPr>
          <w:cantSplit/>
          <w:trHeight w:val="124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2 E2 54910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2 220,0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2 391,2</w:t>
            </w:r>
          </w:p>
        </w:tc>
      </w:tr>
      <w:tr w:rsidR="0086732F" w:rsidRPr="0086732F" w:rsidTr="00747E7E">
        <w:trPr>
          <w:cantSplit/>
          <w:trHeight w:val="6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10 4 00 11030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512,5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512,5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512,5</w:t>
            </w:r>
          </w:p>
        </w:tc>
      </w:tr>
      <w:tr w:rsidR="0086732F" w:rsidRPr="0086732F" w:rsidTr="0086732F">
        <w:trPr>
          <w:cantSplit/>
          <w:trHeight w:val="1035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персонифицированного финансирования дополнительного образования детей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10 6 00 11050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6 119,9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6 119,9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6 119,9</w:t>
            </w:r>
          </w:p>
        </w:tc>
      </w:tr>
      <w:tr w:rsidR="0086732F" w:rsidRPr="0086732F" w:rsidTr="0086732F">
        <w:trPr>
          <w:cantSplit/>
          <w:trHeight w:val="124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13 1 00 10260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2 557,8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2 557,8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2 557,8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16 2 00 10640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3 851,5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3 851,5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3 851,5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программных мероприятий в области дорожного хозяйства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06 0 00 10360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11,7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11,7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11,7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10 1 00 11010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17 205,2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17 205,2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17 205,2</w:t>
            </w:r>
          </w:p>
        </w:tc>
      </w:tr>
      <w:tr w:rsidR="0086732F" w:rsidRPr="0086732F" w:rsidTr="00747E7E">
        <w:trPr>
          <w:cantSplit/>
          <w:trHeight w:val="282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lastRenderedPageBreak/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10 2 00 11030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2 443,1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2 443,1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2 443,1</w:t>
            </w:r>
          </w:p>
        </w:tc>
      </w:tr>
      <w:tr w:rsidR="0086732F" w:rsidRPr="0086732F" w:rsidTr="00747E7E">
        <w:trPr>
          <w:cantSplit/>
          <w:trHeight w:val="152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Программные мероприятия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10 4 00 11030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247,1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247,1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247,1</w:t>
            </w:r>
          </w:p>
        </w:tc>
      </w:tr>
      <w:tr w:rsidR="0086732F" w:rsidRPr="0086732F" w:rsidTr="0086732F">
        <w:trPr>
          <w:cantSplit/>
          <w:trHeight w:val="124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программных мероприятий, направленных на укрепление общественного здоровья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13 2 00 10730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475,0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475,0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475,0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16 2 00 10640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2 461,3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2 461,3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2 461,3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программных мероприятий по профилактике распространения наркомании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18 0 00 16060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70,0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70,0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70,0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программных мероприятий в области дорожного хозяйства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09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06 0 00 10360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16,7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16,7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16,7</w:t>
            </w:r>
          </w:p>
        </w:tc>
      </w:tr>
      <w:tr w:rsidR="0086732F" w:rsidRPr="0086732F" w:rsidTr="0086732F">
        <w:trPr>
          <w:cantSplit/>
          <w:trHeight w:val="124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деятельности муниципальных учреждений в сфере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09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10 1 00 11010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9 815,7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9 815,7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9 815,7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деятельности муниципальных учреждений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09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10 1 00 11010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4 152,1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4 152,1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4 152,1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lastRenderedPageBreak/>
              <w:t>Обеспечение деятельности муниципальных учреждений в сфере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09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10 1 00 11010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13 222,1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13 222,1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13 222,1</w:t>
            </w:r>
          </w:p>
        </w:tc>
      </w:tr>
      <w:tr w:rsidR="0086732F" w:rsidRPr="0086732F" w:rsidTr="0086732F">
        <w:trPr>
          <w:cantSplit/>
          <w:trHeight w:val="623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деятельности муниципальных учреждений в сфере образования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09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10 1 00 11010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10,3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10,3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10,3</w:t>
            </w:r>
          </w:p>
        </w:tc>
      </w:tr>
      <w:tr w:rsidR="0086732F" w:rsidRPr="0086732F" w:rsidTr="0086732F">
        <w:trPr>
          <w:cantSplit/>
          <w:trHeight w:val="312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proofErr w:type="gramStart"/>
            <w:r w:rsidRPr="0086732F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(расходы на выплаты персоналу в целях обеспечения выполнения</w:t>
            </w:r>
            <w:proofErr w:type="gramEnd"/>
            <w:r w:rsidRPr="0086732F">
              <w:t xml:space="preserve">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09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10 1 00 72070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2 687,9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2 687,9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2 687,9</w:t>
            </w:r>
          </w:p>
        </w:tc>
      </w:tr>
      <w:tr w:rsidR="0086732F" w:rsidRPr="0086732F" w:rsidTr="0086732F">
        <w:trPr>
          <w:cantSplit/>
          <w:trHeight w:val="249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proofErr w:type="gramStart"/>
            <w:r w:rsidRPr="0086732F">
              <w:t>Организация и осуществление деятельности по опеке и попечительству, осуществление контроля за использованием и сохранностью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 (закупка товаров, работ и услуг для обеспечения государственных</w:t>
            </w:r>
            <w:proofErr w:type="gramEnd"/>
            <w:r w:rsidRPr="0086732F">
              <w:t xml:space="preserve"> (</w:t>
            </w:r>
            <w:proofErr w:type="gramStart"/>
            <w:r w:rsidRPr="0086732F">
              <w:t>муниципальных) нужд)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09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10 1 00 72070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324,0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324,0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324,0</w:t>
            </w:r>
          </w:p>
        </w:tc>
      </w:tr>
      <w:tr w:rsidR="0086732F" w:rsidRPr="0086732F" w:rsidTr="0086732F">
        <w:trPr>
          <w:cantSplit/>
          <w:trHeight w:val="124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lastRenderedPageBreak/>
              <w:t>Программные мероприятия в сфере образования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09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10 2 00 11030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10,0</w:t>
            </w:r>
          </w:p>
        </w:tc>
      </w:tr>
      <w:tr w:rsidR="0086732F" w:rsidRPr="0086732F" w:rsidTr="0086732F">
        <w:trPr>
          <w:cantSplit/>
          <w:trHeight w:val="623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Программные мероприятия в сфере образования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09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10 2 00 11030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807,2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807,2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807,2</w:t>
            </w:r>
          </w:p>
        </w:tc>
      </w:tr>
      <w:tr w:rsidR="0086732F" w:rsidRPr="0086732F" w:rsidTr="00747E7E">
        <w:trPr>
          <w:cantSplit/>
          <w:trHeight w:val="6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Программные мероприятия в сфере образования 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09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10 2 00 11030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300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3 519,0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3 519,0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3 519,0</w:t>
            </w:r>
          </w:p>
        </w:tc>
      </w:tr>
      <w:tr w:rsidR="0086732F" w:rsidRPr="0086732F" w:rsidTr="0086732F">
        <w:trPr>
          <w:cantSplit/>
          <w:trHeight w:val="2003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Меры поощрения обучающихся, воспитанников образовательных организаций Прокопьевского муниципального района, выполнивших нормативы и требования знаков отличия Всероссийского физкультурно-спортивного комплекса «Готов к труду и обороне» (ГТО), их родителей (законных представителей), руководителей и учителей, успешно внедряющих Всероссийский физкультурно-спортивный комплекс ГТО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09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10 2 00 85080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300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200,0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200,0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200,0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Адресная социальная поддержка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09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2 00 S2000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1 570,0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1 570,0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1 570,0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Развитие единого образовательного пространства, повышение качества образовательных результатов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09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2 00 S1930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114,2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114,2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114,2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Развитие единого образовательного пространства, повышение качества образовательных результатов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09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2 00 S1930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2 175,5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2 175,5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2 175,5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lastRenderedPageBreak/>
              <w:t>Организация круглогодичного отдыха, оздоровления и занятости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 xml:space="preserve">911 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09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10 3 00 71940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1 760,6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1 760,6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1 760,6</w:t>
            </w:r>
          </w:p>
        </w:tc>
      </w:tr>
      <w:tr w:rsidR="0086732F" w:rsidRPr="0086732F" w:rsidTr="0086732F">
        <w:trPr>
          <w:cantSplit/>
          <w:trHeight w:val="623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Программные мероприятия в сфере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 xml:space="preserve">911 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09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10 3 00 11030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103,3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103,3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103,3</w:t>
            </w:r>
          </w:p>
        </w:tc>
      </w:tr>
      <w:tr w:rsidR="0086732F" w:rsidRPr="0086732F" w:rsidTr="00747E7E">
        <w:trPr>
          <w:cantSplit/>
          <w:trHeight w:val="6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Программные мероприятия в сфере образования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 xml:space="preserve">911 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09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10 3 00 11030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300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2 200,0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2 200,0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2 200,0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Организация круглогодичного отдыха, оздоровления и занятости обучающихся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 xml:space="preserve">911 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09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10 3 00 11030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5 693,7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5 693,7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5 693,7</w:t>
            </w:r>
          </w:p>
        </w:tc>
      </w:tr>
      <w:tr w:rsidR="0086732F" w:rsidRPr="0086732F" w:rsidTr="0086732F">
        <w:trPr>
          <w:cantSplit/>
          <w:trHeight w:val="623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Программные мероприятия в сфере образования (закупка товаров, работ и услуг для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09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10 4 00 11030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10,2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10,2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10,2</w:t>
            </w:r>
          </w:p>
        </w:tc>
      </w:tr>
      <w:tr w:rsidR="0086732F" w:rsidRPr="0086732F" w:rsidTr="0086732F">
        <w:trPr>
          <w:cantSplit/>
          <w:trHeight w:val="124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09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10 5 00 19040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1 361,9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1 361,9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1 361,9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Денежное вознаграждение спортсменов и тренеров Прокопьевского муниципального округа за достижение высоких спортивных результатов 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09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13 1 00 85070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300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206,9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206,9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206,9</w:t>
            </w:r>
          </w:p>
        </w:tc>
      </w:tr>
      <w:tr w:rsidR="0086732F" w:rsidRPr="0086732F" w:rsidTr="0086732F">
        <w:trPr>
          <w:cantSplit/>
          <w:trHeight w:val="156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Меры социальной поддержки многодетных семей в соответствии с Законом Кемеровской области от 14 ноября 2005 года № 123-ОЗ «О мерах социальной поддержки многодетных семей в Кемеровской области»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1 P1 70050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1 683,0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1 683,0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1 683,0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lastRenderedPageBreak/>
              <w:t>Социальная поддержка работников образовательных организаций и участников образовательного процесса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10 1 00 72010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300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356,6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356,6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356,6</w:t>
            </w:r>
          </w:p>
        </w:tc>
      </w:tr>
      <w:tr w:rsidR="0086732F" w:rsidRPr="0086732F" w:rsidTr="00747E7E">
        <w:trPr>
          <w:cantSplit/>
          <w:trHeight w:val="182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Социальная поддержка работников образовательных организаций и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10 1 00 72010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123,4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123,4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123,4</w:t>
            </w:r>
          </w:p>
        </w:tc>
      </w:tr>
      <w:tr w:rsidR="0086732F" w:rsidRPr="0086732F" w:rsidTr="0086732F">
        <w:trPr>
          <w:cantSplit/>
          <w:trHeight w:val="124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детей-сирот и детей, оставшихся без попечения родителей, одеждой, обувью, единовременным денежным пособием при выпуске из общеобразовательных организаций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10 1 00 72030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300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18,0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18,0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18,0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зачисления денежных сре</w:t>
            </w:r>
            <w:proofErr w:type="gramStart"/>
            <w:r w:rsidRPr="0086732F">
              <w:t>дств дл</w:t>
            </w:r>
            <w:proofErr w:type="gramEnd"/>
            <w:r w:rsidRPr="0086732F">
              <w:t>я детей-сирот и детей, оставшихся без попечения родителей, на специальные накопительные банковские счета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10 1 00 72050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300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170,5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170,5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170,5</w:t>
            </w:r>
          </w:p>
        </w:tc>
      </w:tr>
      <w:tr w:rsidR="0086732F" w:rsidRPr="0086732F" w:rsidTr="0086732F">
        <w:trPr>
          <w:cantSplit/>
          <w:trHeight w:val="124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зачисления денежных сре</w:t>
            </w:r>
            <w:proofErr w:type="gramStart"/>
            <w:r w:rsidRPr="0086732F">
              <w:t>дств дл</w:t>
            </w:r>
            <w:proofErr w:type="gramEnd"/>
            <w:r w:rsidRPr="0086732F">
              <w:t>я детей-сирот и детей, оставшихся без попечения родителей, на специальные накопительные банковские счета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10 1 00 72050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0,9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0,9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0,9</w:t>
            </w:r>
          </w:p>
        </w:tc>
      </w:tr>
      <w:tr w:rsidR="0086732F" w:rsidRPr="0086732F" w:rsidTr="0086732F">
        <w:trPr>
          <w:cantSplit/>
          <w:trHeight w:val="1872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162-ОЗ «О ежемесячной денежной выплате отдельным категориям граждан, воспитывающих детей в возрасте от 1,5 до 7 лет»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10 1 00 80120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300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62,5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62,5</w:t>
            </w:r>
          </w:p>
        </w:tc>
      </w:tr>
      <w:tr w:rsidR="0086732F" w:rsidRPr="0086732F" w:rsidTr="0086732F">
        <w:trPr>
          <w:cantSplit/>
          <w:trHeight w:val="1872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proofErr w:type="gramStart"/>
            <w:r w:rsidRPr="0086732F">
              <w:lastRenderedPageBreak/>
              <w:t>Ежемесячные денежные выплаты отдельным категориям граждан, воспитывающих детей в возрасте от 1,5 до 7 лет, в соответствии с Законом Кемеровской области от 10 декабря 2007 года № 162-03 «О ежемесячной денежной выплате отдельным категориям граждан, воспитывающих детей в возрасте от 1,5 до 7 лет»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10 1 00 80120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0,5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0,5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Единовременное пособие приемным семьям и семьям, взявшим под опеку детей-сирот и детей, оставшихся без попечения родителей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10 1 00 85030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300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298,0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298,0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298,0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proofErr w:type="gramStart"/>
            <w:r w:rsidRPr="0086732F">
              <w:t>Единовременное пособие приемным семьям и семьям, взявшим под опеку детей-сирот и детей, оставшихся без попечения родителей (муниципальных) нужд)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10 1 00 85030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2,0</w:t>
            </w:r>
          </w:p>
        </w:tc>
      </w:tr>
      <w:tr w:rsidR="0086732F" w:rsidRPr="0086732F" w:rsidTr="0086732F">
        <w:trPr>
          <w:cantSplit/>
          <w:trHeight w:val="124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10 1 00 71810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300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211,0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211,0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211,0</w:t>
            </w:r>
          </w:p>
        </w:tc>
      </w:tr>
      <w:tr w:rsidR="0086732F" w:rsidRPr="0086732F" w:rsidTr="0086732F">
        <w:trPr>
          <w:cantSplit/>
          <w:trHeight w:val="124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proofErr w:type="gramStart"/>
            <w:r w:rsidRPr="0086732F">
              <w:t>Компенсация части платы за присмотр и уход, взимаемой с родителей (законных представителей) детей, осваивающих образовательные программы дошкольного образования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10 1 00 71810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1,5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1,5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1,5</w:t>
            </w:r>
          </w:p>
        </w:tc>
      </w:tr>
      <w:tr w:rsidR="0086732F" w:rsidRPr="0086732F" w:rsidTr="0086732F">
        <w:trPr>
          <w:cantSplit/>
          <w:trHeight w:val="280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proofErr w:type="gramStart"/>
            <w:r w:rsidRPr="0086732F">
              <w:lastRenderedPageBreak/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(закупка товаров, работ</w:t>
            </w:r>
            <w:proofErr w:type="gramEnd"/>
            <w:r w:rsidRPr="0086732F">
              <w:t xml:space="preserve">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10 1 00 80130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62,5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62,5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62,5</w:t>
            </w:r>
          </w:p>
        </w:tc>
      </w:tr>
      <w:tr w:rsidR="0086732F" w:rsidRPr="0086732F" w:rsidTr="0086732F">
        <w:trPr>
          <w:cantSplit/>
          <w:trHeight w:val="249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proofErr w:type="gramStart"/>
            <w:r w:rsidRPr="0086732F">
              <w:t>Осуществление назначения и выплаты денежных средств семьям, взявшим на воспитание детей-сирот и детей, оставшихся без попечения родителей, предоставление им мер социальной поддержки, осуществление назначения и выплаты денежных средств лицам, находившимся под попечительством, лицам, являвшимся приемными родителями, в соответствии с Законом Кемеровской области от 14 декабря 2010 года № 124-ОЗ «О некоторых вопросах в сфере опеки и попечительства несовершеннолетних»  (социальное обеспечение и</w:t>
            </w:r>
            <w:proofErr w:type="gramEnd"/>
            <w:r w:rsidRPr="0086732F">
              <w:t xml:space="preserve">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10 1 00 80130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300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17 074,0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17 074,0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17 074,0</w:t>
            </w:r>
          </w:p>
        </w:tc>
      </w:tr>
      <w:tr w:rsidR="0086732F" w:rsidRPr="0086732F" w:rsidTr="0086732F">
        <w:trPr>
          <w:cantSplit/>
          <w:trHeight w:val="2183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proofErr w:type="gramStart"/>
            <w:r w:rsidRPr="0086732F">
              <w:lastRenderedPageBreak/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10 1 00 80140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2,0</w:t>
            </w:r>
          </w:p>
        </w:tc>
      </w:tr>
      <w:tr w:rsidR="0086732F" w:rsidRPr="0086732F" w:rsidTr="0086732F">
        <w:trPr>
          <w:cantSplit/>
          <w:trHeight w:val="2352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Осуществление назначения и выплаты единовременного государственного пособия гражданам, усыновившим (удочерившим) детей-сирот и детей, оставшихся без попечения родителей, установленного Законом Кемеровской области от 13 марта 2008 года № 5-ОЗ «О предоставлении меры социальной поддержки гражданам, усыновившим (удочерившим) детей-сирот и детей, оставшихся без попечения родителей» 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10 1 00 80140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300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349,0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349,0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349,0</w:t>
            </w:r>
          </w:p>
        </w:tc>
      </w:tr>
      <w:tr w:rsidR="0086732F" w:rsidRPr="0086732F" w:rsidTr="0086732F">
        <w:trPr>
          <w:cantSplit/>
          <w:trHeight w:val="84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Развитие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911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11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13 1 00 S0510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500,0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0,0</w:t>
            </w:r>
          </w:p>
        </w:tc>
      </w:tr>
      <w:tr w:rsidR="0086732F" w:rsidRPr="0086732F" w:rsidTr="0086732F">
        <w:trPr>
          <w:cantSplit/>
          <w:trHeight w:val="312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pPr>
              <w:rPr>
                <w:b/>
                <w:bCs/>
              </w:rPr>
            </w:pPr>
            <w:r w:rsidRPr="0086732F">
              <w:rPr>
                <w:b/>
                <w:bCs/>
              </w:rPr>
              <w:t>Управление культуры Прокопьевского муниципального округа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 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 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483 571,2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384 093,0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415 126,8</w:t>
            </w:r>
          </w:p>
        </w:tc>
      </w:tr>
      <w:tr w:rsidR="0086732F" w:rsidRPr="0086732F" w:rsidTr="0086732F">
        <w:trPr>
          <w:cantSplit/>
          <w:trHeight w:val="765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Развитие внутреннего и въездного туризма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09 0 00 10460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1 500,0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1 500,0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1 500,0</w:t>
            </w:r>
          </w:p>
        </w:tc>
      </w:tr>
      <w:tr w:rsidR="0086732F" w:rsidRPr="0086732F" w:rsidTr="0086732F">
        <w:trPr>
          <w:cantSplit/>
          <w:trHeight w:val="124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деятельности (оказание услуг) муниципальных учреждений в области культуры и дополнительного образования (</w:t>
            </w:r>
            <w:proofErr w:type="spellStart"/>
            <w:r w:rsidRPr="0086732F">
              <w:t>муз</w:t>
            </w:r>
            <w:proofErr w:type="gramStart"/>
            <w:r w:rsidRPr="0086732F">
              <w:t>.ш</w:t>
            </w:r>
            <w:proofErr w:type="gramEnd"/>
            <w:r w:rsidRPr="0086732F">
              <w:t>кола</w:t>
            </w:r>
            <w:proofErr w:type="spellEnd"/>
            <w:r w:rsidRPr="0086732F">
              <w:t xml:space="preserve"> №49)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09 0 00 10440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11 992,1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11 992,1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11 992,1</w:t>
            </w:r>
          </w:p>
        </w:tc>
      </w:tr>
      <w:tr w:rsidR="0086732F" w:rsidRPr="0086732F" w:rsidTr="0086732F">
        <w:trPr>
          <w:cantSplit/>
          <w:trHeight w:val="124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lastRenderedPageBreak/>
              <w:t>Обеспечение деятельности (оказание услуг) муниципальных учреждений в области культуры и дополнительного образования (</w:t>
            </w:r>
            <w:proofErr w:type="spellStart"/>
            <w:r w:rsidRPr="0086732F">
              <w:t>муз</w:t>
            </w:r>
            <w:proofErr w:type="gramStart"/>
            <w:r w:rsidRPr="0086732F">
              <w:t>.ш</w:t>
            </w:r>
            <w:proofErr w:type="gramEnd"/>
            <w:r w:rsidRPr="0086732F">
              <w:t>кола</w:t>
            </w:r>
            <w:proofErr w:type="spellEnd"/>
            <w:r w:rsidRPr="0086732F">
              <w:t xml:space="preserve"> №77)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09 0 00 10450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7 563,8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7 563,8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7 563,8</w:t>
            </w:r>
          </w:p>
        </w:tc>
      </w:tr>
      <w:tr w:rsidR="0086732F" w:rsidRPr="0086732F" w:rsidTr="0086732F">
        <w:trPr>
          <w:cantSplit/>
          <w:trHeight w:val="124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86732F">
              <w:t>муз</w:t>
            </w:r>
            <w:proofErr w:type="gramStart"/>
            <w:r w:rsidRPr="0086732F">
              <w:t>.ш</w:t>
            </w:r>
            <w:proofErr w:type="gramEnd"/>
            <w:r w:rsidRPr="0086732F">
              <w:t>кола</w:t>
            </w:r>
            <w:proofErr w:type="spellEnd"/>
            <w:r w:rsidRPr="0086732F">
              <w:t xml:space="preserve"> №49)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09 0 00 10590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127,0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27,0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27,0</w:t>
            </w:r>
          </w:p>
        </w:tc>
      </w:tr>
      <w:tr w:rsidR="0086732F" w:rsidRPr="0086732F" w:rsidTr="0086732F">
        <w:trPr>
          <w:cantSplit/>
          <w:trHeight w:val="124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программных мероприятий в области культуры и дополнительного образования (</w:t>
            </w:r>
            <w:proofErr w:type="spellStart"/>
            <w:r w:rsidRPr="0086732F">
              <w:t>муз</w:t>
            </w:r>
            <w:proofErr w:type="gramStart"/>
            <w:r w:rsidRPr="0086732F">
              <w:t>.ш</w:t>
            </w:r>
            <w:proofErr w:type="gramEnd"/>
            <w:r w:rsidRPr="0086732F">
              <w:t>кола</w:t>
            </w:r>
            <w:proofErr w:type="spellEnd"/>
            <w:r w:rsidRPr="0086732F">
              <w:t xml:space="preserve"> №77)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09 0 00 10580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322,3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22,3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22,3</w:t>
            </w:r>
          </w:p>
        </w:tc>
      </w:tr>
      <w:tr w:rsidR="0086732F" w:rsidRPr="0086732F" w:rsidTr="0086732F">
        <w:trPr>
          <w:cantSplit/>
          <w:trHeight w:val="156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Государственная поддержка отрасли культуры (оснащение образовательных учреждений в сфере культуры (детские школы искусств по видам искусств и училищ) музыкальными инструментами, оборудованием и учебными материалами)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09 00 А</w:t>
            </w:r>
            <w:proofErr w:type="gramStart"/>
            <w:r w:rsidRPr="0086732F">
              <w:t>1</w:t>
            </w:r>
            <w:proofErr w:type="gramEnd"/>
            <w:r w:rsidRPr="0086732F">
              <w:t xml:space="preserve"> 55191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6 875,0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0,0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07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16 2 00 10640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1 041,2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1 041,2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1 041,2</w:t>
            </w:r>
          </w:p>
        </w:tc>
      </w:tr>
      <w:tr w:rsidR="0086732F" w:rsidRPr="0086732F" w:rsidTr="0086732F">
        <w:trPr>
          <w:cantSplit/>
          <w:trHeight w:val="124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деятельности (оказание услуг) муниципальных учреждений в области культуры и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09 0 00 10420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159 065,3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159 065,3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159 065,3</w:t>
            </w:r>
          </w:p>
        </w:tc>
      </w:tr>
      <w:tr w:rsidR="0086732F" w:rsidRPr="0086732F" w:rsidTr="0086732F">
        <w:trPr>
          <w:cantSplit/>
          <w:trHeight w:val="124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lastRenderedPageBreak/>
              <w:t>Обеспечение деятельности (оказание услуг) муниципальных учреждений в сфере культурно-развлекательного досуга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09 0 00 10430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73 500,0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73 500,0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73 500,0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программных мероприятий в области культуры и дополнительного образовани</w:t>
            </w:r>
            <w:proofErr w:type="gramStart"/>
            <w:r w:rsidRPr="0086732F">
              <w:t>я(</w:t>
            </w:r>
            <w:proofErr w:type="gramEnd"/>
            <w:r w:rsidRPr="0086732F">
              <w:t>капитальные вложения в объекты государственной (муниципальной) собственности)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09 0 00 10560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400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92 892,8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0,0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программных мероприятий в области культуры и дополнительного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09 0 00 10560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54 202,8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55 484,7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86 038,5</w:t>
            </w:r>
          </w:p>
        </w:tc>
      </w:tr>
      <w:tr w:rsidR="0086732F" w:rsidRPr="0086732F" w:rsidTr="0086732F">
        <w:trPr>
          <w:cantSplit/>
          <w:trHeight w:val="1032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Ежемесячные выплаты стимулирующего характера работникам муниципальных библиотек, музеев и культурно-досуговых учреждений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09 0 00 S0420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5 573,6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5 573,6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5 573,6</w:t>
            </w:r>
          </w:p>
        </w:tc>
      </w:tr>
      <w:tr w:rsidR="0086732F" w:rsidRPr="0086732F" w:rsidTr="0086732F">
        <w:trPr>
          <w:cantSplit/>
          <w:trHeight w:val="945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Этнокультурное развитие наций и народностей Кемеровской области-Кузбасса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09 0 00 S0480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150,0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0,0</w:t>
            </w:r>
          </w:p>
        </w:tc>
      </w:tr>
      <w:tr w:rsidR="0086732F" w:rsidRPr="0086732F" w:rsidTr="0086732F">
        <w:trPr>
          <w:cantSplit/>
          <w:trHeight w:val="126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Улучшение материально-технической базы учреждений культуры, искусства и образовательных организаций культуры, пополнение библиотечных и музейных фондов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09 0 A1 70450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500,0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Мероприятия по профилактике террористической и экстремистской деятельности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16 2 00 10640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5 019,0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5 019,0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5 019,0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lastRenderedPageBreak/>
              <w:t>Обеспечение программных мероприятий в области других общегосударственных вопросов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02 0 00 10660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2 500,0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2 500,0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2 500,0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Социальная помощь и организация мероприятий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05 0 00 15010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20,0</w:t>
            </w:r>
          </w:p>
        </w:tc>
      </w:tr>
      <w:tr w:rsidR="0086732F" w:rsidRPr="0086732F" w:rsidTr="0086732F">
        <w:trPr>
          <w:cantSplit/>
          <w:trHeight w:val="156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деятельности (оказание услуг) муниципальных учреждений в области культуры и дополнительного образования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09 0 00 10420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57 889,3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57 888,0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57 888,0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деятельности (оказание услуг) муниципальных учреждений в области культуры и дополнительного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09 0 00 10420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563,0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122,0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122,0</w:t>
            </w:r>
          </w:p>
        </w:tc>
      </w:tr>
      <w:tr w:rsidR="0086732F" w:rsidRPr="0086732F" w:rsidTr="0086732F">
        <w:trPr>
          <w:cantSplit/>
          <w:trHeight w:val="124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09 0 00 19040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1 361,9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1 361,9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1 361,9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09 0 00 19040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10,0</w:t>
            </w:r>
          </w:p>
        </w:tc>
      </w:tr>
      <w:tr w:rsidR="0086732F" w:rsidRPr="0086732F" w:rsidTr="0086732F">
        <w:trPr>
          <w:cantSplit/>
          <w:trHeight w:val="124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программных мероприятий в области молодежной политики, развития физической культуры и спорта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13 1 00 10260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835,4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835,4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835,4</w:t>
            </w:r>
          </w:p>
        </w:tc>
      </w:tr>
      <w:tr w:rsidR="0086732F" w:rsidRPr="0086732F" w:rsidTr="0086732F">
        <w:trPr>
          <w:cantSplit/>
          <w:trHeight w:val="1032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lastRenderedPageBreak/>
              <w:t>Обеспечение программных мероприятий, направленных на укрепление общественного здоровья населения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08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13 2 00 10730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400,0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400,0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400,0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Меры социальной поддержки отдельных категорий работников культуры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09 0 00 70430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26,7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26,7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26,7</w:t>
            </w:r>
          </w:p>
        </w:tc>
      </w:tr>
      <w:tr w:rsidR="0086732F" w:rsidRPr="0086732F" w:rsidTr="0086732F">
        <w:trPr>
          <w:cantSplit/>
          <w:trHeight w:val="124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Социальная поддержка работников образовательных организаций и участников образовательного процесса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913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09 0 00 72010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600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120,0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120,0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120,0</w:t>
            </w:r>
          </w:p>
        </w:tc>
      </w:tr>
      <w:tr w:rsidR="0086732F" w:rsidRPr="0086732F" w:rsidTr="0086732F">
        <w:trPr>
          <w:cantSplit/>
          <w:trHeight w:val="623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pPr>
              <w:rPr>
                <w:b/>
                <w:bCs/>
              </w:rPr>
            </w:pPr>
            <w:r w:rsidRPr="0086732F">
              <w:rPr>
                <w:b/>
                <w:bCs/>
              </w:rPr>
              <w:t>Управление социальной защиты населения администрации Прокопьевского муниципального округа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 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  <w:rPr>
                <w:b/>
                <w:bCs/>
              </w:rPr>
            </w:pP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 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118 365,6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117 359,6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118 760,6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Ежемесячная выплата «Доплата к пенсии муниципальным служащим»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04 3 00 85020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3,8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3,8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3,8</w:t>
            </w:r>
          </w:p>
        </w:tc>
      </w:tr>
      <w:tr w:rsidR="0086732F" w:rsidRPr="0086732F" w:rsidTr="0086732F">
        <w:trPr>
          <w:cantSplit/>
          <w:trHeight w:val="623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Ежемесячная выплата «Доплата к пенсии муниципальным служащим»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04 3 00 85020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300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3 263,8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3 263,8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3 263,8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деятельности (оказание услуг) муниципальных учреждений в сфере социального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04 1 00 10020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489,2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489,2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489,2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деятельности (оказание услуг) муниципальных учреждений в сфере социального обслуживания населения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04 1 00 10020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180,0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180,0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180,0</w:t>
            </w:r>
          </w:p>
        </w:tc>
      </w:tr>
      <w:tr w:rsidR="0086732F" w:rsidRPr="0086732F" w:rsidTr="0086732F">
        <w:trPr>
          <w:cantSplit/>
          <w:trHeight w:val="156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lastRenderedPageBreak/>
              <w:t>Обеспечение деятельности  муниципальных учреждений за счет доходов от оказания платных услуг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04 1 00 10030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651,0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651,0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651,0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деятельности  муниципальных учреждений за счет доходов от оказания платных услуг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04 1 00 10030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1 506,0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1 516,0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1 516,0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деятельности  муниципальных учреждений за счет доходов от оказания платных услуг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04 1 00 10030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3,0</w:t>
            </w:r>
          </w:p>
        </w:tc>
      </w:tr>
      <w:tr w:rsidR="0086732F" w:rsidRPr="0086732F" w:rsidTr="0086732F">
        <w:trPr>
          <w:cantSplit/>
          <w:trHeight w:val="279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proofErr w:type="gramStart"/>
            <w:r w:rsidRPr="0086732F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04 1 00 73880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37 227,5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37 227,5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37 227,5</w:t>
            </w:r>
          </w:p>
        </w:tc>
      </w:tr>
      <w:tr w:rsidR="0086732F" w:rsidRPr="0086732F" w:rsidTr="0086732F">
        <w:trPr>
          <w:cantSplit/>
          <w:trHeight w:val="2183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lastRenderedPageBreak/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04 1 00 73880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1 656,9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1 142,9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1 142,9</w:t>
            </w:r>
          </w:p>
        </w:tc>
      </w:tr>
      <w:tr w:rsidR="0086732F" w:rsidRPr="0086732F" w:rsidTr="0086732F">
        <w:trPr>
          <w:cantSplit/>
          <w:trHeight w:val="1872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Социальное обслуживание граждан, достигших возраста 18 лет, признанных нуждающимися в социальном обслуживании, за исключением государственного полномочия по социальному обслуживанию граждан пожилого возраста и инвалидов, граждан, находящихся в трудной жизненной ситуации, в государственных организациях социального обслуживания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04 1 00 73880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10,8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10,8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10,8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деятельности (оказание услуг) муниципальных учреждений в сфере социального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04 2 00 10020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1 063,1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561,1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411,1</w:t>
            </w:r>
          </w:p>
        </w:tc>
      </w:tr>
      <w:tr w:rsidR="0086732F" w:rsidRPr="0086732F" w:rsidTr="0086732F">
        <w:trPr>
          <w:cantSplit/>
          <w:trHeight w:val="2183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lastRenderedPageBreak/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04 2 00 70170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22 327,5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22 327,5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22 327,5</w:t>
            </w:r>
          </w:p>
        </w:tc>
      </w:tr>
      <w:tr w:rsidR="0086732F" w:rsidRPr="0086732F" w:rsidTr="0086732F">
        <w:trPr>
          <w:cantSplit/>
          <w:trHeight w:val="156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04 2 00 70170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3 378,5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3 378,2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3 378,2</w:t>
            </w:r>
          </w:p>
        </w:tc>
      </w:tr>
      <w:tr w:rsidR="0086732F" w:rsidRPr="0086732F" w:rsidTr="0086732F">
        <w:trPr>
          <w:cantSplit/>
          <w:trHeight w:val="124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деятельности (оказание услуг)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04 2 00 70170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3,1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3,4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3,4</w:t>
            </w:r>
          </w:p>
        </w:tc>
      </w:tr>
      <w:tr w:rsidR="0086732F" w:rsidRPr="0086732F" w:rsidTr="0086732F">
        <w:trPr>
          <w:cantSplit/>
          <w:trHeight w:val="2655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proofErr w:type="gramStart"/>
            <w:r w:rsidRPr="0086732F">
              <w:lastRenderedPageBreak/>
              <w:t>Меры социальной поддержки работников муниципальных учреждений социального обслуживания в виде пособий и компенсации в соответствии с Законом Кемеровской области от 30 октября 2007 года № 132-ОЗ «О мерах социальной поддержки работников муниципальных учреждений социального обслуживания»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02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04 3 00 70190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21,6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21,6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21,6</w:t>
            </w:r>
          </w:p>
        </w:tc>
      </w:tr>
      <w:tr w:rsidR="0086732F" w:rsidRPr="0086732F" w:rsidTr="0086732F">
        <w:trPr>
          <w:cantSplit/>
          <w:trHeight w:val="623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04 1 00 15010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9,0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9,0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9,0</w:t>
            </w:r>
          </w:p>
        </w:tc>
      </w:tr>
      <w:tr w:rsidR="0086732F" w:rsidRPr="0086732F" w:rsidTr="0086732F">
        <w:trPr>
          <w:cantSplit/>
          <w:trHeight w:val="623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Социальная помощь и организация мероприятий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04 1 00 15010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300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20 878,9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20 878,9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20 878,9</w:t>
            </w:r>
          </w:p>
        </w:tc>
      </w:tr>
      <w:tr w:rsidR="0086732F" w:rsidRPr="0086732F" w:rsidTr="0086732F">
        <w:trPr>
          <w:cantSplit/>
          <w:trHeight w:val="623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04 2 00 15010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0,6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0,6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0,6</w:t>
            </w:r>
          </w:p>
        </w:tc>
      </w:tr>
      <w:tr w:rsidR="0086732F" w:rsidRPr="0086732F" w:rsidTr="0086732F">
        <w:trPr>
          <w:cantSplit/>
          <w:trHeight w:val="623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Социальная помощь и организация мероприятий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04 2 00 15010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300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1 050,0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1 050,0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1 050,0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Единовременная  денежная выплата многодетным матерям при рождении 3-го или последующих детей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04 2 00 85040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2,0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Единовременная  денежная выплата многодетным матерям при рождении 3-го или последующих детей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04 2 00 85040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300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1 500,0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1 500,0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1 500,0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Ежемесячная денежная выплата многодетным  семьям, имеющим в составе трех и более детей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04 2 00 85050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2,1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2,1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2,1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lastRenderedPageBreak/>
              <w:t>Ежемесячная денежная выплата многодетным  семьям, имеющим в составе трех и более детей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04 2 00 85050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300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1 500,0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1 500,0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1 500,0</w:t>
            </w:r>
          </w:p>
        </w:tc>
      </w:tr>
      <w:tr w:rsidR="0086732F" w:rsidRPr="0086732F" w:rsidTr="0086732F">
        <w:trPr>
          <w:cantSplit/>
          <w:trHeight w:val="1343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мер социальной поддержки ветеранов труда в соответствии с Законом Кемеровской области от 20 декабря 2004 года № 105-ОЗ «О мерах социальной поддержки отдельной категории ветеранов Великой Отечественной войны и ветеранов труда»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04 3 00 70010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300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345,0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345,0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345,0</w:t>
            </w:r>
          </w:p>
        </w:tc>
      </w:tr>
      <w:tr w:rsidR="0086732F" w:rsidRPr="0086732F" w:rsidTr="0086732F">
        <w:trPr>
          <w:cantSplit/>
          <w:trHeight w:val="160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мер социальной поддержки реабилитированных лиц и лиц, признанных пострадавшими от политических репрессий, в соответствии с Законом Кемеровской области от 20 декабря 2004 года № 114-ОЗ «О мерах социальной поддержки реабилитированных лиц и лиц, признанных пострадавшими от политических репрессий»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04 3 00 70030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300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30,0</w:t>
            </w:r>
          </w:p>
        </w:tc>
      </w:tr>
      <w:tr w:rsidR="0086732F" w:rsidRPr="0086732F" w:rsidTr="0086732F">
        <w:trPr>
          <w:cantSplit/>
          <w:trHeight w:val="124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Меры социальной поддержки отдельных категорий многодетных матерей в соответствии с Законом Кемеровской области от 8 апреля 2008 года № 14-ОЗ «О мерах социальной поддержки отдельных категорий многодетных матерей»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04 3 00 70060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300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25,0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25,0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25,0</w:t>
            </w:r>
          </w:p>
        </w:tc>
      </w:tr>
      <w:tr w:rsidR="0086732F" w:rsidRPr="0086732F" w:rsidTr="0086732F">
        <w:trPr>
          <w:cantSplit/>
          <w:trHeight w:val="1872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04 3 00 80110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1,5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1,5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1,5</w:t>
            </w:r>
          </w:p>
        </w:tc>
      </w:tr>
      <w:tr w:rsidR="0086732F" w:rsidRPr="0086732F" w:rsidTr="0086732F">
        <w:trPr>
          <w:cantSplit/>
          <w:trHeight w:val="156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lastRenderedPageBreak/>
              <w:t>Выплата социального пособия на погребение и возмещение расходов по гарантированному перечню услуг по погребению в соответствии с Законом Кемеровской области от 7 декабря 2018 года № 104-ОЗ «О некоторых вопросах в сфере погребения и похоронного дела в Кемеровской области»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04 3 00 80110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300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272,5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272,5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272,5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Ежемесячная денежная выплата «Пенсии Прокопьевского муниципального округа»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04 3 00 85010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20,3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20,3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20,3</w:t>
            </w:r>
          </w:p>
        </w:tc>
      </w:tr>
      <w:tr w:rsidR="0086732F" w:rsidRPr="0086732F" w:rsidTr="0086732F">
        <w:trPr>
          <w:cantSplit/>
          <w:trHeight w:val="623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Ежемесячная денежная выплата «Пенсии Прокопьевского муниципального округа»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04 3 00 85010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300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3 139,5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3 139,5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3 139,5</w:t>
            </w:r>
          </w:p>
        </w:tc>
      </w:tr>
      <w:tr w:rsidR="0086732F" w:rsidRPr="0086732F" w:rsidTr="0086732F">
        <w:trPr>
          <w:cantSplit/>
          <w:trHeight w:val="126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Ежемесячная денежная выплата гражданам, удостоенным звания «Почетный гражданин Прокопьевского муниципального округа»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04 3 00 85060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9,4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9,4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9,4</w:t>
            </w:r>
          </w:p>
        </w:tc>
      </w:tr>
      <w:tr w:rsidR="0086732F" w:rsidRPr="0086732F" w:rsidTr="0086732F">
        <w:trPr>
          <w:cantSplit/>
          <w:trHeight w:val="945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Ежемесячная денежная выплата гражданам, удостоенным звания «Почетный гражданин Прокопьевского муниципального округа» (социальное обеспечение и иные выплаты населению)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04 3 00 85060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300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3 416,1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3 416,1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3 416,1</w:t>
            </w:r>
          </w:p>
        </w:tc>
      </w:tr>
      <w:tr w:rsidR="0086732F" w:rsidRPr="0086732F" w:rsidTr="0086732F">
        <w:trPr>
          <w:cantSplit/>
          <w:trHeight w:val="623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Социальная помощь и организация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05 0 00 15010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145,0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145,0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145,0</w:t>
            </w:r>
          </w:p>
        </w:tc>
      </w:tr>
      <w:tr w:rsidR="0086732F" w:rsidRPr="0086732F" w:rsidTr="0086732F">
        <w:trPr>
          <w:cantSplit/>
          <w:trHeight w:val="1575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Создание системы долговременного ухода за гражданами пожилого возраста и инвалидами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06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 1 P3 51630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2 069,0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2 069,0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3 620,0</w:t>
            </w:r>
          </w:p>
        </w:tc>
      </w:tr>
      <w:tr w:rsidR="0086732F" w:rsidRPr="0086732F" w:rsidTr="0086732F">
        <w:trPr>
          <w:cantSplit/>
          <w:trHeight w:val="1032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lastRenderedPageBreak/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06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04 4 00 19040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123,2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123,2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123,2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06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04 4 00 19040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1 060,4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1 060,4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1 060,4</w:t>
            </w:r>
          </w:p>
        </w:tc>
      </w:tr>
      <w:tr w:rsidR="0086732F" w:rsidRPr="0086732F" w:rsidTr="0086732F">
        <w:trPr>
          <w:cantSplit/>
          <w:trHeight w:val="623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06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04 4 00 19040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265,1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265,1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265,1</w:t>
            </w:r>
          </w:p>
        </w:tc>
      </w:tr>
      <w:tr w:rsidR="0086732F" w:rsidRPr="0086732F" w:rsidTr="0086732F">
        <w:trPr>
          <w:cantSplit/>
          <w:trHeight w:val="156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Социальная поддержка и социальное обслуживание населения в части содержания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06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04 4 00 70280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9 915,7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9 915,7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9 915,7</w:t>
            </w:r>
          </w:p>
        </w:tc>
      </w:tr>
      <w:tr w:rsidR="0086732F" w:rsidRPr="0086732F" w:rsidTr="0086732F">
        <w:trPr>
          <w:cantSplit/>
          <w:trHeight w:val="938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Социальная поддержка и социальное обслуживание населения в части содержания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06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04 4 00 70280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798,1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798,1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798,1</w:t>
            </w:r>
          </w:p>
        </w:tc>
      </w:tr>
      <w:tr w:rsidR="0086732F" w:rsidRPr="0086732F" w:rsidTr="0086732F">
        <w:trPr>
          <w:cantSplit/>
          <w:trHeight w:val="70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Социальная поддержка и социальное обслуживание населения в части содержания органов местного самоуправления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915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06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04 4 00 70280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1,4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1,4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1,4</w:t>
            </w:r>
          </w:p>
        </w:tc>
      </w:tr>
      <w:tr w:rsidR="0086732F" w:rsidRPr="0086732F" w:rsidTr="00747E7E">
        <w:trPr>
          <w:cantSplit/>
          <w:trHeight w:val="205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pPr>
              <w:rPr>
                <w:b/>
                <w:bCs/>
              </w:rPr>
            </w:pPr>
            <w:r w:rsidRPr="0086732F">
              <w:rPr>
                <w:b/>
                <w:bCs/>
              </w:rPr>
              <w:t xml:space="preserve">Финансовое управление администрации </w:t>
            </w:r>
            <w:proofErr w:type="spellStart"/>
            <w:r w:rsidRPr="0086732F">
              <w:rPr>
                <w:b/>
                <w:bCs/>
              </w:rPr>
              <w:t>Прокопьевкого</w:t>
            </w:r>
            <w:proofErr w:type="spellEnd"/>
            <w:r w:rsidRPr="0086732F">
              <w:rPr>
                <w:b/>
                <w:bCs/>
              </w:rPr>
              <w:t xml:space="preserve"> муниципального округа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955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 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 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26 159,8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22 539,8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28 539,8</w:t>
            </w:r>
          </w:p>
        </w:tc>
      </w:tr>
      <w:tr w:rsidR="0086732F" w:rsidRPr="0086732F" w:rsidTr="0086732F">
        <w:trPr>
          <w:cantSplit/>
          <w:trHeight w:val="70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lastRenderedPageBreak/>
              <w:t>Обеспечение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955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06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17 0 00 19040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9 425,6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9 425,6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9 425,6</w:t>
            </w:r>
          </w:p>
        </w:tc>
      </w:tr>
      <w:tr w:rsidR="0086732F" w:rsidRPr="0086732F" w:rsidTr="0086732F">
        <w:trPr>
          <w:cantSplit/>
          <w:trHeight w:val="70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деятельности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955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06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17 0 00 19040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1 113,8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1 113,8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1 113,8</w:t>
            </w:r>
          </w:p>
        </w:tc>
      </w:tr>
      <w:tr w:rsidR="0086732F" w:rsidRPr="0086732F" w:rsidTr="00747E7E">
        <w:trPr>
          <w:cantSplit/>
          <w:trHeight w:val="6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Обеспечение деятельности органов местного самоуправления (иные бюджетные ассигнования)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955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06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17 0 00 19040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800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0,4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0,4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0,4</w:t>
            </w:r>
          </w:p>
        </w:tc>
      </w:tr>
      <w:tr w:rsidR="0086732F" w:rsidRPr="0086732F" w:rsidTr="0086732F">
        <w:trPr>
          <w:cantSplit/>
          <w:trHeight w:val="709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Реализация проектов поддержки местных инициатив  (закупка товаров, работ и услуг для обеспечения государственных (муниципальных) нужд)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955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01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17 0 00 19330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200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6 000,0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12 000,0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18 000,0</w:t>
            </w:r>
          </w:p>
        </w:tc>
      </w:tr>
      <w:tr w:rsidR="0086732F" w:rsidRPr="0086732F" w:rsidTr="00747E7E">
        <w:trPr>
          <w:cantSplit/>
          <w:trHeight w:val="341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r w:rsidRPr="0086732F">
              <w:t>Субсидии из бюджета Прокопьевского муниципального округа в  бюджет Кемеровской области - Кузбасса (межбюджетные трансферты)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955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14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03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90 0 00 19340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</w:pPr>
            <w:r w:rsidRPr="0086732F">
              <w:t>500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9 620,0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0,0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</w:pPr>
            <w:r w:rsidRPr="0086732F">
              <w:t>0,0</w:t>
            </w:r>
          </w:p>
        </w:tc>
      </w:tr>
      <w:tr w:rsidR="0086732F" w:rsidRPr="0086732F" w:rsidTr="00747E7E">
        <w:trPr>
          <w:cantSplit/>
          <w:trHeight w:val="6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pPr>
              <w:rPr>
                <w:b/>
                <w:bCs/>
              </w:rPr>
            </w:pPr>
            <w:r w:rsidRPr="0086732F">
              <w:rPr>
                <w:b/>
                <w:bCs/>
              </w:rPr>
              <w:t>Условно утвержденные расходы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900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00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00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90 0 00 99999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000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0,0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102 552,9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163 047,3</w:t>
            </w:r>
          </w:p>
        </w:tc>
      </w:tr>
      <w:tr w:rsidR="0086732F" w:rsidRPr="0086732F" w:rsidTr="00747E7E">
        <w:trPr>
          <w:cantSplit/>
          <w:trHeight w:val="60"/>
        </w:trPr>
        <w:tc>
          <w:tcPr>
            <w:tcW w:w="5807" w:type="dxa"/>
            <w:shd w:val="clear" w:color="auto" w:fill="auto"/>
            <w:hideMark/>
          </w:tcPr>
          <w:p w:rsidR="0086732F" w:rsidRPr="0086732F" w:rsidRDefault="0086732F" w:rsidP="00747E7E">
            <w:pPr>
              <w:rPr>
                <w:b/>
                <w:bCs/>
              </w:rPr>
            </w:pPr>
            <w:r w:rsidRPr="0086732F">
              <w:rPr>
                <w:b/>
                <w:bCs/>
              </w:rPr>
              <w:t>итого</w:t>
            </w:r>
          </w:p>
        </w:tc>
        <w:tc>
          <w:tcPr>
            <w:tcW w:w="1168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 </w:t>
            </w:r>
          </w:p>
        </w:tc>
        <w:tc>
          <w:tcPr>
            <w:tcW w:w="631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 </w:t>
            </w:r>
          </w:p>
        </w:tc>
        <w:tc>
          <w:tcPr>
            <w:tcW w:w="712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 </w:t>
            </w:r>
          </w:p>
        </w:tc>
        <w:tc>
          <w:tcPr>
            <w:tcW w:w="1534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 </w:t>
            </w:r>
          </w:p>
        </w:tc>
        <w:tc>
          <w:tcPr>
            <w:tcW w:w="936" w:type="dxa"/>
            <w:shd w:val="clear" w:color="auto" w:fill="auto"/>
            <w:hideMark/>
          </w:tcPr>
          <w:p w:rsidR="0086732F" w:rsidRPr="0086732F" w:rsidRDefault="0086732F" w:rsidP="00747E7E">
            <w:pPr>
              <w:jc w:val="center"/>
              <w:rPr>
                <w:b/>
                <w:bCs/>
              </w:rPr>
            </w:pPr>
            <w:r w:rsidRPr="0086732F">
              <w:rPr>
                <w:b/>
                <w:bCs/>
              </w:rPr>
              <w:t> </w:t>
            </w:r>
          </w:p>
        </w:tc>
        <w:tc>
          <w:tcPr>
            <w:tcW w:w="1467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2 745 249,9</w:t>
            </w:r>
          </w:p>
        </w:tc>
        <w:tc>
          <w:tcPr>
            <w:tcW w:w="1429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2 753 783,3</w:t>
            </w:r>
          </w:p>
        </w:tc>
        <w:tc>
          <w:tcPr>
            <w:tcW w:w="1364" w:type="dxa"/>
            <w:shd w:val="clear" w:color="auto" w:fill="auto"/>
            <w:noWrap/>
            <w:hideMark/>
          </w:tcPr>
          <w:p w:rsidR="0086732F" w:rsidRPr="0086732F" w:rsidRDefault="0086732F" w:rsidP="00747E7E">
            <w:pPr>
              <w:jc w:val="right"/>
              <w:rPr>
                <w:b/>
                <w:bCs/>
              </w:rPr>
            </w:pPr>
            <w:r w:rsidRPr="0086732F">
              <w:rPr>
                <w:b/>
                <w:bCs/>
              </w:rPr>
              <w:t>2 745 411,2</w:t>
            </w:r>
          </w:p>
        </w:tc>
      </w:tr>
    </w:tbl>
    <w:p w:rsidR="0086732F" w:rsidRDefault="0086732F" w:rsidP="0086732F">
      <w:pPr>
        <w:spacing w:after="120"/>
      </w:pPr>
    </w:p>
    <w:tbl>
      <w:tblPr>
        <w:tblW w:w="15238" w:type="dxa"/>
        <w:tblInd w:w="93" w:type="dxa"/>
        <w:tblLook w:val="04A0" w:firstRow="1" w:lastRow="0" w:firstColumn="1" w:lastColumn="0" w:noHBand="0" w:noVBand="1"/>
      </w:tblPr>
      <w:tblGrid>
        <w:gridCol w:w="9582"/>
        <w:gridCol w:w="2895"/>
        <w:gridCol w:w="2761"/>
      </w:tblGrid>
      <w:tr w:rsidR="0086732F" w:rsidRPr="00C31111" w:rsidTr="0086732F">
        <w:trPr>
          <w:trHeight w:val="379"/>
        </w:trPr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2F" w:rsidRDefault="0086732F" w:rsidP="0086732F">
            <w:pPr>
              <w:rPr>
                <w:bCs/>
                <w:color w:val="000000"/>
              </w:rPr>
            </w:pPr>
            <w:r w:rsidRPr="00C31111">
              <w:rPr>
                <w:bCs/>
                <w:color w:val="000000"/>
              </w:rPr>
              <w:t>Председатель Совета народных депутатов</w:t>
            </w:r>
          </w:p>
          <w:p w:rsidR="0086732F" w:rsidRPr="00C31111" w:rsidRDefault="0067532F" w:rsidP="0086732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Прокопьевского </w:t>
            </w:r>
            <w:r w:rsidR="0086732F" w:rsidRPr="00C31111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муниципального округа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2F" w:rsidRPr="00C31111" w:rsidRDefault="0086732F" w:rsidP="0086732F">
            <w:pPr>
              <w:rPr>
                <w:color w:val="000000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2F" w:rsidRPr="00C31111" w:rsidRDefault="0086732F" w:rsidP="0086732F">
            <w:pPr>
              <w:jc w:val="right"/>
              <w:rPr>
                <w:bCs/>
                <w:color w:val="000000"/>
              </w:rPr>
            </w:pPr>
            <w:r w:rsidRPr="00C31111">
              <w:rPr>
                <w:bCs/>
                <w:color w:val="000000"/>
              </w:rPr>
              <w:t>И.А.</w:t>
            </w:r>
            <w:r w:rsidR="00D026C8">
              <w:rPr>
                <w:bCs/>
                <w:color w:val="000000"/>
              </w:rPr>
              <w:t xml:space="preserve"> </w:t>
            </w:r>
            <w:proofErr w:type="spellStart"/>
            <w:r w:rsidRPr="00C31111">
              <w:rPr>
                <w:bCs/>
                <w:color w:val="000000"/>
              </w:rPr>
              <w:t>Лошманкина</w:t>
            </w:r>
            <w:proofErr w:type="spellEnd"/>
          </w:p>
        </w:tc>
      </w:tr>
    </w:tbl>
    <w:p w:rsidR="0086732F" w:rsidRDefault="0086732F" w:rsidP="0086732F">
      <w:pPr>
        <w:spacing w:after="120"/>
      </w:pPr>
    </w:p>
    <w:p w:rsidR="0086732F" w:rsidRDefault="0086732F">
      <w:r>
        <w:br w:type="page"/>
      </w:r>
    </w:p>
    <w:p w:rsidR="0086732F" w:rsidRDefault="0086732F" w:rsidP="0067532F">
      <w:pPr>
        <w:ind w:left="10348"/>
        <w:jc w:val="right"/>
      </w:pPr>
      <w:r>
        <w:lastRenderedPageBreak/>
        <w:t xml:space="preserve">Приложение </w:t>
      </w:r>
      <w:r w:rsidR="00747E7E">
        <w:t>5</w:t>
      </w:r>
      <w:r>
        <w:t xml:space="preserve"> к решению</w:t>
      </w:r>
    </w:p>
    <w:p w:rsidR="0086732F" w:rsidRDefault="0086732F" w:rsidP="0067532F">
      <w:pPr>
        <w:ind w:left="10348"/>
        <w:jc w:val="right"/>
      </w:pPr>
      <w:r>
        <w:t>Совета народных депутатов</w:t>
      </w:r>
    </w:p>
    <w:p w:rsidR="0086732F" w:rsidRDefault="0086732F" w:rsidP="0067532F">
      <w:pPr>
        <w:ind w:left="10348"/>
        <w:jc w:val="right"/>
      </w:pPr>
      <w:r>
        <w:t>Прокопьевского муниципального округа</w:t>
      </w:r>
    </w:p>
    <w:p w:rsidR="0086732F" w:rsidRDefault="0067532F" w:rsidP="0067532F">
      <w:pPr>
        <w:ind w:left="10348"/>
        <w:jc w:val="right"/>
      </w:pPr>
      <w:r>
        <w:t>от 23.12.2021</w:t>
      </w:r>
      <w:r w:rsidR="0086732F" w:rsidRPr="00C31111">
        <w:t xml:space="preserve"> № 442</w:t>
      </w:r>
    </w:p>
    <w:p w:rsidR="00747E7E" w:rsidRDefault="00747E7E" w:rsidP="00747E7E">
      <w:pPr>
        <w:spacing w:befor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Источники финансирования дефицита бюджета Прокопьевского муниципального округа</w:t>
      </w:r>
    </w:p>
    <w:p w:rsidR="00747E7E" w:rsidRDefault="00747E7E" w:rsidP="00747E7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статьям и видам источников финансирования дефицита окру</w:t>
      </w:r>
      <w:r w:rsidR="0067532F">
        <w:rPr>
          <w:b/>
          <w:bCs/>
          <w:sz w:val="28"/>
          <w:szCs w:val="28"/>
        </w:rPr>
        <w:t>ж</w:t>
      </w:r>
      <w:r>
        <w:rPr>
          <w:b/>
          <w:bCs/>
          <w:sz w:val="28"/>
          <w:szCs w:val="28"/>
        </w:rPr>
        <w:t>ного бюджета</w:t>
      </w:r>
    </w:p>
    <w:p w:rsidR="00747E7E" w:rsidRDefault="00747E7E" w:rsidP="00747E7E">
      <w:pPr>
        <w:spacing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2022 год и плановый период 2023 и 2024 годов</w:t>
      </w:r>
    </w:p>
    <w:tbl>
      <w:tblPr>
        <w:tblW w:w="150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7140"/>
        <w:gridCol w:w="1413"/>
        <w:gridCol w:w="1500"/>
        <w:gridCol w:w="1542"/>
      </w:tblGrid>
      <w:tr w:rsidR="00747E7E" w:rsidRPr="00747E7E" w:rsidTr="00747E7E">
        <w:trPr>
          <w:trHeight w:val="315"/>
        </w:trPr>
        <w:tc>
          <w:tcPr>
            <w:tcW w:w="3417" w:type="dxa"/>
            <w:shd w:val="clear" w:color="auto" w:fill="auto"/>
            <w:hideMark/>
          </w:tcPr>
          <w:p w:rsidR="00747E7E" w:rsidRPr="00747E7E" w:rsidRDefault="00747E7E" w:rsidP="00747E7E">
            <w:pPr>
              <w:jc w:val="center"/>
            </w:pPr>
            <w:r w:rsidRPr="00747E7E">
              <w:t>Код</w:t>
            </w:r>
          </w:p>
        </w:tc>
        <w:tc>
          <w:tcPr>
            <w:tcW w:w="7140" w:type="dxa"/>
            <w:shd w:val="clear" w:color="auto" w:fill="auto"/>
            <w:hideMark/>
          </w:tcPr>
          <w:p w:rsidR="00747E7E" w:rsidRPr="00747E7E" w:rsidRDefault="00747E7E" w:rsidP="00747E7E">
            <w:pPr>
              <w:jc w:val="center"/>
            </w:pPr>
            <w:r w:rsidRPr="00747E7E">
              <w:t>Наименование</w:t>
            </w:r>
          </w:p>
        </w:tc>
        <w:tc>
          <w:tcPr>
            <w:tcW w:w="1413" w:type="dxa"/>
            <w:shd w:val="clear" w:color="auto" w:fill="auto"/>
            <w:hideMark/>
          </w:tcPr>
          <w:p w:rsidR="00747E7E" w:rsidRPr="00747E7E" w:rsidRDefault="00747E7E" w:rsidP="00747E7E">
            <w:pPr>
              <w:jc w:val="center"/>
            </w:pPr>
            <w:r w:rsidRPr="00747E7E">
              <w:t>2022</w:t>
            </w:r>
          </w:p>
        </w:tc>
        <w:tc>
          <w:tcPr>
            <w:tcW w:w="1500" w:type="dxa"/>
            <w:shd w:val="clear" w:color="auto" w:fill="auto"/>
            <w:hideMark/>
          </w:tcPr>
          <w:p w:rsidR="00747E7E" w:rsidRPr="00747E7E" w:rsidRDefault="00747E7E" w:rsidP="00747E7E">
            <w:pPr>
              <w:jc w:val="center"/>
            </w:pPr>
            <w:r w:rsidRPr="00747E7E">
              <w:t>2023</w:t>
            </w:r>
          </w:p>
        </w:tc>
        <w:tc>
          <w:tcPr>
            <w:tcW w:w="1542" w:type="dxa"/>
            <w:shd w:val="clear" w:color="auto" w:fill="auto"/>
            <w:hideMark/>
          </w:tcPr>
          <w:p w:rsidR="00747E7E" w:rsidRPr="00747E7E" w:rsidRDefault="00747E7E" w:rsidP="00747E7E">
            <w:pPr>
              <w:jc w:val="center"/>
            </w:pPr>
            <w:r w:rsidRPr="00747E7E">
              <w:t>2024</w:t>
            </w:r>
          </w:p>
        </w:tc>
      </w:tr>
      <w:tr w:rsidR="00747E7E" w:rsidRPr="00747E7E" w:rsidTr="00747E7E">
        <w:trPr>
          <w:trHeight w:val="300"/>
        </w:trPr>
        <w:tc>
          <w:tcPr>
            <w:tcW w:w="3417" w:type="dxa"/>
            <w:shd w:val="clear" w:color="auto" w:fill="auto"/>
            <w:noWrap/>
            <w:vAlign w:val="bottom"/>
            <w:hideMark/>
          </w:tcPr>
          <w:p w:rsidR="00747E7E" w:rsidRPr="00747E7E" w:rsidRDefault="00747E7E" w:rsidP="00747E7E">
            <w:pPr>
              <w:jc w:val="center"/>
              <w:rPr>
                <w:sz w:val="20"/>
                <w:szCs w:val="20"/>
              </w:rPr>
            </w:pPr>
            <w:r w:rsidRPr="00747E7E">
              <w:rPr>
                <w:sz w:val="20"/>
                <w:szCs w:val="20"/>
              </w:rPr>
              <w:t>1</w:t>
            </w:r>
          </w:p>
        </w:tc>
        <w:tc>
          <w:tcPr>
            <w:tcW w:w="7140" w:type="dxa"/>
            <w:shd w:val="clear" w:color="auto" w:fill="auto"/>
            <w:noWrap/>
            <w:vAlign w:val="bottom"/>
            <w:hideMark/>
          </w:tcPr>
          <w:p w:rsidR="00747E7E" w:rsidRPr="00747E7E" w:rsidRDefault="00747E7E" w:rsidP="00747E7E">
            <w:pPr>
              <w:jc w:val="center"/>
              <w:rPr>
                <w:sz w:val="20"/>
                <w:szCs w:val="20"/>
              </w:rPr>
            </w:pPr>
            <w:r w:rsidRPr="00747E7E">
              <w:rPr>
                <w:sz w:val="20"/>
                <w:szCs w:val="20"/>
              </w:rPr>
              <w:t>2</w:t>
            </w:r>
          </w:p>
        </w:tc>
        <w:tc>
          <w:tcPr>
            <w:tcW w:w="1413" w:type="dxa"/>
            <w:shd w:val="clear" w:color="auto" w:fill="auto"/>
            <w:noWrap/>
            <w:vAlign w:val="bottom"/>
            <w:hideMark/>
          </w:tcPr>
          <w:p w:rsidR="00747E7E" w:rsidRPr="00747E7E" w:rsidRDefault="00747E7E" w:rsidP="00747E7E">
            <w:pPr>
              <w:jc w:val="center"/>
              <w:rPr>
                <w:sz w:val="20"/>
                <w:szCs w:val="20"/>
              </w:rPr>
            </w:pPr>
            <w:r w:rsidRPr="00747E7E">
              <w:rPr>
                <w:sz w:val="20"/>
                <w:szCs w:val="20"/>
              </w:rPr>
              <w:t>3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747E7E" w:rsidRPr="00747E7E" w:rsidRDefault="00747E7E" w:rsidP="00747E7E">
            <w:pPr>
              <w:jc w:val="center"/>
              <w:rPr>
                <w:sz w:val="20"/>
                <w:szCs w:val="20"/>
              </w:rPr>
            </w:pPr>
            <w:r w:rsidRPr="00747E7E">
              <w:rPr>
                <w:sz w:val="20"/>
                <w:szCs w:val="20"/>
              </w:rPr>
              <w:t>4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:rsidR="00747E7E" w:rsidRPr="00747E7E" w:rsidRDefault="00747E7E" w:rsidP="00747E7E">
            <w:pPr>
              <w:jc w:val="center"/>
              <w:rPr>
                <w:sz w:val="20"/>
                <w:szCs w:val="20"/>
              </w:rPr>
            </w:pPr>
            <w:r w:rsidRPr="00747E7E">
              <w:rPr>
                <w:sz w:val="20"/>
                <w:szCs w:val="20"/>
              </w:rPr>
              <w:t>5</w:t>
            </w:r>
          </w:p>
        </w:tc>
      </w:tr>
      <w:tr w:rsidR="00747E7E" w:rsidRPr="00747E7E" w:rsidTr="00747E7E">
        <w:trPr>
          <w:trHeight w:val="443"/>
        </w:trPr>
        <w:tc>
          <w:tcPr>
            <w:tcW w:w="3417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center"/>
            </w:pPr>
            <w:r w:rsidRPr="00747E7E">
              <w:t>000 01 00 00 00 00 0000 000</w:t>
            </w:r>
          </w:p>
        </w:tc>
        <w:tc>
          <w:tcPr>
            <w:tcW w:w="7140" w:type="dxa"/>
            <w:shd w:val="clear" w:color="auto" w:fill="auto"/>
            <w:hideMark/>
          </w:tcPr>
          <w:p w:rsidR="00747E7E" w:rsidRPr="00747E7E" w:rsidRDefault="00747E7E" w:rsidP="00747E7E">
            <w:r w:rsidRPr="00747E7E">
              <w:t>Источники внутреннего финансирования дефицитов бюджетов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-50 000,0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-50 000,0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-50 000,0</w:t>
            </w:r>
          </w:p>
        </w:tc>
      </w:tr>
      <w:tr w:rsidR="00747E7E" w:rsidRPr="00747E7E" w:rsidTr="00747E7E">
        <w:trPr>
          <w:trHeight w:val="398"/>
        </w:trPr>
        <w:tc>
          <w:tcPr>
            <w:tcW w:w="3417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center"/>
            </w:pPr>
            <w:r w:rsidRPr="00747E7E">
              <w:t>000 01 03 00 00 00 0000 000</w:t>
            </w:r>
          </w:p>
        </w:tc>
        <w:tc>
          <w:tcPr>
            <w:tcW w:w="7140" w:type="dxa"/>
            <w:shd w:val="clear" w:color="auto" w:fill="auto"/>
            <w:hideMark/>
          </w:tcPr>
          <w:p w:rsidR="00747E7E" w:rsidRPr="00747E7E" w:rsidRDefault="00747E7E" w:rsidP="00747E7E">
            <w:r w:rsidRPr="00747E7E"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-50 000,0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-50 000,0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-50 000,0</w:t>
            </w:r>
          </w:p>
        </w:tc>
      </w:tr>
      <w:tr w:rsidR="00747E7E" w:rsidRPr="00747E7E" w:rsidTr="00747E7E">
        <w:trPr>
          <w:trHeight w:val="945"/>
        </w:trPr>
        <w:tc>
          <w:tcPr>
            <w:tcW w:w="3417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center"/>
            </w:pPr>
            <w:r w:rsidRPr="00747E7E">
              <w:t>000 01 03 01 00 00 0000 700</w:t>
            </w:r>
          </w:p>
        </w:tc>
        <w:tc>
          <w:tcPr>
            <w:tcW w:w="7140" w:type="dxa"/>
            <w:shd w:val="clear" w:color="auto" w:fill="auto"/>
            <w:hideMark/>
          </w:tcPr>
          <w:p w:rsidR="00747E7E" w:rsidRPr="00747E7E" w:rsidRDefault="00747E7E" w:rsidP="00747E7E">
            <w:r w:rsidRPr="00747E7E"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0,0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0,0</w:t>
            </w:r>
          </w:p>
        </w:tc>
      </w:tr>
      <w:tr w:rsidR="00747E7E" w:rsidRPr="00747E7E" w:rsidTr="00747E7E">
        <w:trPr>
          <w:trHeight w:val="743"/>
        </w:trPr>
        <w:tc>
          <w:tcPr>
            <w:tcW w:w="3417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center"/>
            </w:pPr>
            <w:r w:rsidRPr="00747E7E">
              <w:t>000 01 03 01 00 14 0000 710</w:t>
            </w:r>
          </w:p>
        </w:tc>
        <w:tc>
          <w:tcPr>
            <w:tcW w:w="7140" w:type="dxa"/>
            <w:shd w:val="clear" w:color="auto" w:fill="auto"/>
            <w:hideMark/>
          </w:tcPr>
          <w:p w:rsidR="00747E7E" w:rsidRPr="00747E7E" w:rsidRDefault="00747E7E" w:rsidP="00747E7E">
            <w:r w:rsidRPr="00747E7E"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0,0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0,0</w:t>
            </w:r>
          </w:p>
        </w:tc>
      </w:tr>
      <w:tr w:rsidR="00747E7E" w:rsidRPr="00747E7E" w:rsidTr="00747E7E">
        <w:trPr>
          <w:trHeight w:val="390"/>
        </w:trPr>
        <w:tc>
          <w:tcPr>
            <w:tcW w:w="3417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center"/>
            </w:pPr>
            <w:r w:rsidRPr="00747E7E">
              <w:t>000 01 03 01 00 00 0000 800</w:t>
            </w:r>
          </w:p>
        </w:tc>
        <w:tc>
          <w:tcPr>
            <w:tcW w:w="7140" w:type="dxa"/>
            <w:shd w:val="clear" w:color="auto" w:fill="auto"/>
            <w:hideMark/>
          </w:tcPr>
          <w:p w:rsidR="00747E7E" w:rsidRPr="00747E7E" w:rsidRDefault="00747E7E" w:rsidP="00747E7E">
            <w:r w:rsidRPr="00747E7E"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50 000,0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50 000,0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50 000,0</w:t>
            </w:r>
          </w:p>
        </w:tc>
      </w:tr>
      <w:tr w:rsidR="00747E7E" w:rsidRPr="00747E7E" w:rsidTr="00747E7E">
        <w:trPr>
          <w:trHeight w:val="720"/>
        </w:trPr>
        <w:tc>
          <w:tcPr>
            <w:tcW w:w="3417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center"/>
            </w:pPr>
            <w:r w:rsidRPr="00747E7E">
              <w:t>000 01 03 01 00 14 0000 810</w:t>
            </w:r>
          </w:p>
        </w:tc>
        <w:tc>
          <w:tcPr>
            <w:tcW w:w="7140" w:type="dxa"/>
            <w:shd w:val="clear" w:color="auto" w:fill="auto"/>
            <w:hideMark/>
          </w:tcPr>
          <w:p w:rsidR="00747E7E" w:rsidRPr="00747E7E" w:rsidRDefault="00747E7E" w:rsidP="00747E7E">
            <w:r w:rsidRPr="00747E7E"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50 000,0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50 000,0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50 000,0</w:t>
            </w:r>
          </w:p>
        </w:tc>
      </w:tr>
      <w:tr w:rsidR="00747E7E" w:rsidRPr="00747E7E" w:rsidTr="00747E7E">
        <w:trPr>
          <w:trHeight w:val="345"/>
        </w:trPr>
        <w:tc>
          <w:tcPr>
            <w:tcW w:w="3417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center"/>
            </w:pPr>
            <w:r w:rsidRPr="00747E7E">
              <w:t>000 01 06 08 00 14 0000 640</w:t>
            </w:r>
          </w:p>
        </w:tc>
        <w:tc>
          <w:tcPr>
            <w:tcW w:w="7140" w:type="dxa"/>
            <w:shd w:val="clear" w:color="auto" w:fill="auto"/>
            <w:hideMark/>
          </w:tcPr>
          <w:p w:rsidR="00747E7E" w:rsidRPr="00747E7E" w:rsidRDefault="00747E7E" w:rsidP="00747E7E">
            <w:r w:rsidRPr="00747E7E">
              <w:t>Возврат прочих бюджетных кредитов (ссуд), предоставленных бюджетами муниципальных округов внутри страны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0,0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0,0</w:t>
            </w:r>
          </w:p>
        </w:tc>
      </w:tr>
      <w:tr w:rsidR="00747E7E" w:rsidRPr="00747E7E" w:rsidTr="00747E7E">
        <w:trPr>
          <w:trHeight w:val="315"/>
        </w:trPr>
        <w:tc>
          <w:tcPr>
            <w:tcW w:w="3417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center"/>
            </w:pPr>
            <w:r w:rsidRPr="00747E7E">
              <w:t>000 01 05 00 00 00 0000 000</w:t>
            </w:r>
          </w:p>
        </w:tc>
        <w:tc>
          <w:tcPr>
            <w:tcW w:w="7140" w:type="dxa"/>
            <w:shd w:val="clear" w:color="auto" w:fill="auto"/>
            <w:hideMark/>
          </w:tcPr>
          <w:p w:rsidR="00747E7E" w:rsidRPr="00747E7E" w:rsidRDefault="00747E7E" w:rsidP="00747E7E">
            <w:r w:rsidRPr="00747E7E">
              <w:t>Изменение остатков средств на счетах по учету средств бюджетов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0,0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0,0</w:t>
            </w:r>
          </w:p>
        </w:tc>
      </w:tr>
      <w:tr w:rsidR="00747E7E" w:rsidRPr="00747E7E" w:rsidTr="00747E7E">
        <w:trPr>
          <w:trHeight w:val="360"/>
        </w:trPr>
        <w:tc>
          <w:tcPr>
            <w:tcW w:w="3417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center"/>
            </w:pPr>
            <w:r w:rsidRPr="00747E7E">
              <w:t>000 01 05 00 00 00 0000 500</w:t>
            </w:r>
          </w:p>
        </w:tc>
        <w:tc>
          <w:tcPr>
            <w:tcW w:w="7140" w:type="dxa"/>
            <w:shd w:val="clear" w:color="auto" w:fill="auto"/>
            <w:hideMark/>
          </w:tcPr>
          <w:p w:rsidR="00747E7E" w:rsidRPr="00747E7E" w:rsidRDefault="00747E7E" w:rsidP="00747E7E">
            <w:r w:rsidRPr="00747E7E">
              <w:t>Увеличение остатков средств бюджетов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2 795 249,9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2 803 783,3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2 795 411,2</w:t>
            </w:r>
          </w:p>
        </w:tc>
      </w:tr>
      <w:tr w:rsidR="00747E7E" w:rsidRPr="00747E7E" w:rsidTr="00747E7E">
        <w:trPr>
          <w:trHeight w:val="372"/>
        </w:trPr>
        <w:tc>
          <w:tcPr>
            <w:tcW w:w="3417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center"/>
            </w:pPr>
            <w:r w:rsidRPr="00747E7E">
              <w:t>000 01 05 02 00 00 0000 500</w:t>
            </w:r>
          </w:p>
        </w:tc>
        <w:tc>
          <w:tcPr>
            <w:tcW w:w="7140" w:type="dxa"/>
            <w:shd w:val="clear" w:color="auto" w:fill="auto"/>
            <w:hideMark/>
          </w:tcPr>
          <w:p w:rsidR="00747E7E" w:rsidRPr="00747E7E" w:rsidRDefault="00747E7E" w:rsidP="00747E7E">
            <w:r w:rsidRPr="00747E7E">
              <w:t>Увеличение прочих остатков средств бюджетов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2 795 249,9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2 803 783,3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2 795 411,2</w:t>
            </w:r>
          </w:p>
        </w:tc>
      </w:tr>
      <w:tr w:rsidR="00747E7E" w:rsidRPr="00747E7E" w:rsidTr="00747E7E">
        <w:trPr>
          <w:trHeight w:val="372"/>
        </w:trPr>
        <w:tc>
          <w:tcPr>
            <w:tcW w:w="3417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center"/>
            </w:pPr>
            <w:r w:rsidRPr="00747E7E">
              <w:t>000 01 05 02 01 00 0000 510</w:t>
            </w:r>
          </w:p>
        </w:tc>
        <w:tc>
          <w:tcPr>
            <w:tcW w:w="7140" w:type="dxa"/>
            <w:shd w:val="clear" w:color="auto" w:fill="auto"/>
            <w:hideMark/>
          </w:tcPr>
          <w:p w:rsidR="00747E7E" w:rsidRPr="00747E7E" w:rsidRDefault="00747E7E" w:rsidP="00747E7E">
            <w:r w:rsidRPr="00747E7E">
              <w:t>Увеличение прочих остатков денежных средств бюджетов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2 795 249,9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2 803 783,3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2 795 411,2</w:t>
            </w:r>
          </w:p>
        </w:tc>
      </w:tr>
      <w:tr w:rsidR="00747E7E" w:rsidRPr="00747E7E" w:rsidTr="00747E7E">
        <w:trPr>
          <w:trHeight w:val="375"/>
        </w:trPr>
        <w:tc>
          <w:tcPr>
            <w:tcW w:w="3417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center"/>
            </w:pPr>
            <w:r w:rsidRPr="00747E7E">
              <w:lastRenderedPageBreak/>
              <w:t>000 01 05 02 01 14 0000 510</w:t>
            </w:r>
          </w:p>
        </w:tc>
        <w:tc>
          <w:tcPr>
            <w:tcW w:w="7140" w:type="dxa"/>
            <w:shd w:val="clear" w:color="auto" w:fill="auto"/>
            <w:hideMark/>
          </w:tcPr>
          <w:p w:rsidR="00747E7E" w:rsidRPr="00747E7E" w:rsidRDefault="00747E7E" w:rsidP="00747E7E">
            <w:r w:rsidRPr="00747E7E">
              <w:t>Увеличение прочих остатков денежных средств бюджетов муниципальных округов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2 795 249,9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2 803 783,3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2 795 411,2</w:t>
            </w:r>
          </w:p>
        </w:tc>
      </w:tr>
      <w:tr w:rsidR="00747E7E" w:rsidRPr="00747E7E" w:rsidTr="00747E7E">
        <w:trPr>
          <w:trHeight w:val="398"/>
        </w:trPr>
        <w:tc>
          <w:tcPr>
            <w:tcW w:w="3417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center"/>
            </w:pPr>
            <w:r w:rsidRPr="00747E7E">
              <w:t>000 01 05 00 00 00 0000 600</w:t>
            </w:r>
          </w:p>
        </w:tc>
        <w:tc>
          <w:tcPr>
            <w:tcW w:w="7140" w:type="dxa"/>
            <w:shd w:val="clear" w:color="auto" w:fill="auto"/>
            <w:hideMark/>
          </w:tcPr>
          <w:p w:rsidR="00747E7E" w:rsidRPr="00747E7E" w:rsidRDefault="00747E7E" w:rsidP="00747E7E">
            <w:r w:rsidRPr="00747E7E">
              <w:t>Уменьшение остатков средств бюджетов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2 795 249,9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2 803 783,3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2 795 411,2</w:t>
            </w:r>
          </w:p>
        </w:tc>
      </w:tr>
      <w:tr w:rsidR="00747E7E" w:rsidRPr="00747E7E" w:rsidTr="00747E7E">
        <w:trPr>
          <w:trHeight w:val="398"/>
        </w:trPr>
        <w:tc>
          <w:tcPr>
            <w:tcW w:w="3417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center"/>
            </w:pPr>
            <w:r w:rsidRPr="00747E7E">
              <w:t>000 01 05 02 00 00 0000 600</w:t>
            </w:r>
          </w:p>
        </w:tc>
        <w:tc>
          <w:tcPr>
            <w:tcW w:w="7140" w:type="dxa"/>
            <w:shd w:val="clear" w:color="auto" w:fill="auto"/>
            <w:hideMark/>
          </w:tcPr>
          <w:p w:rsidR="00747E7E" w:rsidRPr="00747E7E" w:rsidRDefault="00747E7E" w:rsidP="00747E7E">
            <w:r w:rsidRPr="00747E7E">
              <w:t>Уменьшение прочих остатков средств бюджетов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2 795 249,9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2 803 783,3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2 795 411,2</w:t>
            </w:r>
          </w:p>
        </w:tc>
      </w:tr>
      <w:tr w:rsidR="00747E7E" w:rsidRPr="00747E7E" w:rsidTr="00747E7E">
        <w:trPr>
          <w:trHeight w:val="420"/>
        </w:trPr>
        <w:tc>
          <w:tcPr>
            <w:tcW w:w="3417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center"/>
            </w:pPr>
            <w:r w:rsidRPr="00747E7E">
              <w:t>000 01 05 02 01 00 0000 610</w:t>
            </w:r>
          </w:p>
        </w:tc>
        <w:tc>
          <w:tcPr>
            <w:tcW w:w="7140" w:type="dxa"/>
            <w:shd w:val="clear" w:color="auto" w:fill="auto"/>
            <w:hideMark/>
          </w:tcPr>
          <w:p w:rsidR="00747E7E" w:rsidRPr="00747E7E" w:rsidRDefault="00747E7E" w:rsidP="00747E7E">
            <w:r w:rsidRPr="00747E7E">
              <w:t>Уменьшение прочих остатков денежных средств бюджетов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2 795 249,9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2 803 783,3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2 795 411,2</w:t>
            </w:r>
          </w:p>
        </w:tc>
      </w:tr>
      <w:tr w:rsidR="00747E7E" w:rsidRPr="00747E7E" w:rsidTr="00747E7E">
        <w:trPr>
          <w:trHeight w:val="405"/>
        </w:trPr>
        <w:tc>
          <w:tcPr>
            <w:tcW w:w="3417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center"/>
            </w:pPr>
            <w:r w:rsidRPr="00747E7E">
              <w:t>000 01 05 02 01 14 0000 610</w:t>
            </w:r>
          </w:p>
        </w:tc>
        <w:tc>
          <w:tcPr>
            <w:tcW w:w="7140" w:type="dxa"/>
            <w:shd w:val="clear" w:color="auto" w:fill="auto"/>
            <w:hideMark/>
          </w:tcPr>
          <w:p w:rsidR="00747E7E" w:rsidRPr="00747E7E" w:rsidRDefault="00747E7E" w:rsidP="00747E7E">
            <w:r w:rsidRPr="00747E7E"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2 795 249,9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2 803 783,3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</w:pPr>
            <w:r w:rsidRPr="00747E7E">
              <w:t>2 795 411,2</w:t>
            </w:r>
          </w:p>
        </w:tc>
      </w:tr>
      <w:tr w:rsidR="00747E7E" w:rsidRPr="00747E7E" w:rsidTr="00747E7E">
        <w:trPr>
          <w:trHeight w:val="315"/>
        </w:trPr>
        <w:tc>
          <w:tcPr>
            <w:tcW w:w="3417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rPr>
                <w:b/>
                <w:bCs/>
              </w:rPr>
            </w:pPr>
            <w:r w:rsidRPr="00747E7E">
              <w:rPr>
                <w:b/>
                <w:bCs/>
              </w:rPr>
              <w:t>Итого источников финансирования дефицита бюджета</w:t>
            </w:r>
          </w:p>
        </w:tc>
        <w:tc>
          <w:tcPr>
            <w:tcW w:w="7140" w:type="dxa"/>
            <w:shd w:val="clear" w:color="auto" w:fill="auto"/>
            <w:noWrap/>
            <w:hideMark/>
          </w:tcPr>
          <w:p w:rsidR="00747E7E" w:rsidRPr="00747E7E" w:rsidRDefault="00747E7E" w:rsidP="00747E7E">
            <w:r w:rsidRPr="00747E7E">
              <w:t> </w:t>
            </w:r>
          </w:p>
        </w:tc>
        <w:tc>
          <w:tcPr>
            <w:tcW w:w="1413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  <w:rPr>
                <w:b/>
                <w:bCs/>
              </w:rPr>
            </w:pPr>
            <w:r w:rsidRPr="00747E7E">
              <w:rPr>
                <w:b/>
                <w:bCs/>
              </w:rPr>
              <w:t>-50 000,0</w:t>
            </w:r>
          </w:p>
        </w:tc>
        <w:tc>
          <w:tcPr>
            <w:tcW w:w="1500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  <w:rPr>
                <w:b/>
                <w:bCs/>
              </w:rPr>
            </w:pPr>
            <w:r w:rsidRPr="00747E7E">
              <w:rPr>
                <w:b/>
                <w:bCs/>
              </w:rPr>
              <w:t>-50 000,0</w:t>
            </w:r>
          </w:p>
        </w:tc>
        <w:tc>
          <w:tcPr>
            <w:tcW w:w="1542" w:type="dxa"/>
            <w:shd w:val="clear" w:color="auto" w:fill="auto"/>
            <w:noWrap/>
            <w:hideMark/>
          </w:tcPr>
          <w:p w:rsidR="00747E7E" w:rsidRPr="00747E7E" w:rsidRDefault="00747E7E" w:rsidP="00747E7E">
            <w:pPr>
              <w:jc w:val="right"/>
              <w:rPr>
                <w:b/>
                <w:bCs/>
              </w:rPr>
            </w:pPr>
            <w:r w:rsidRPr="00747E7E">
              <w:rPr>
                <w:b/>
                <w:bCs/>
              </w:rPr>
              <w:t>-50 000,0</w:t>
            </w:r>
          </w:p>
        </w:tc>
      </w:tr>
    </w:tbl>
    <w:p w:rsidR="0086732F" w:rsidRDefault="0086732F" w:rsidP="0086732F">
      <w:pPr>
        <w:spacing w:after="120"/>
      </w:pPr>
    </w:p>
    <w:p w:rsidR="0086732F" w:rsidRDefault="0086732F" w:rsidP="0086732F">
      <w:pPr>
        <w:spacing w:after="120"/>
      </w:pPr>
    </w:p>
    <w:tbl>
      <w:tblPr>
        <w:tblW w:w="15238" w:type="dxa"/>
        <w:tblInd w:w="93" w:type="dxa"/>
        <w:tblLook w:val="04A0" w:firstRow="1" w:lastRow="0" w:firstColumn="1" w:lastColumn="0" w:noHBand="0" w:noVBand="1"/>
      </w:tblPr>
      <w:tblGrid>
        <w:gridCol w:w="9582"/>
        <w:gridCol w:w="2895"/>
        <w:gridCol w:w="2761"/>
      </w:tblGrid>
      <w:tr w:rsidR="0086732F" w:rsidRPr="00C31111" w:rsidTr="0086732F">
        <w:trPr>
          <w:trHeight w:val="379"/>
        </w:trPr>
        <w:tc>
          <w:tcPr>
            <w:tcW w:w="9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32F" w:rsidRDefault="0086732F" w:rsidP="0086732F">
            <w:pPr>
              <w:rPr>
                <w:bCs/>
                <w:color w:val="000000"/>
              </w:rPr>
            </w:pPr>
            <w:r w:rsidRPr="00C31111">
              <w:rPr>
                <w:bCs/>
                <w:color w:val="000000"/>
              </w:rPr>
              <w:t>Председатель Совета народных депутатов</w:t>
            </w:r>
          </w:p>
          <w:p w:rsidR="0086732F" w:rsidRPr="00C31111" w:rsidRDefault="0067532F" w:rsidP="0086732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Прокопьевского муниципального округа</w:t>
            </w:r>
            <w:r w:rsidR="0086732F" w:rsidRPr="00C31111">
              <w:rPr>
                <w:bCs/>
                <w:color w:val="000000"/>
              </w:rPr>
              <w:t xml:space="preserve"> </w:t>
            </w: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2F" w:rsidRPr="00C31111" w:rsidRDefault="0086732F" w:rsidP="0086732F">
            <w:pPr>
              <w:rPr>
                <w:color w:val="000000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2F" w:rsidRPr="00C31111" w:rsidRDefault="0086732F" w:rsidP="0086732F">
            <w:pPr>
              <w:jc w:val="right"/>
              <w:rPr>
                <w:bCs/>
                <w:color w:val="000000"/>
              </w:rPr>
            </w:pPr>
            <w:r w:rsidRPr="00C31111">
              <w:rPr>
                <w:bCs/>
                <w:color w:val="000000"/>
              </w:rPr>
              <w:t>И.А.</w:t>
            </w:r>
            <w:r w:rsidR="00D026C8">
              <w:rPr>
                <w:bCs/>
                <w:color w:val="000000"/>
              </w:rPr>
              <w:t xml:space="preserve"> </w:t>
            </w:r>
            <w:proofErr w:type="spellStart"/>
            <w:r w:rsidRPr="00C31111">
              <w:rPr>
                <w:bCs/>
                <w:color w:val="000000"/>
              </w:rPr>
              <w:t>Лошманкина</w:t>
            </w:r>
            <w:proofErr w:type="spellEnd"/>
          </w:p>
        </w:tc>
      </w:tr>
    </w:tbl>
    <w:p w:rsidR="0086732F" w:rsidRDefault="0086732F" w:rsidP="0086732F">
      <w:pPr>
        <w:spacing w:after="120"/>
      </w:pPr>
    </w:p>
    <w:p w:rsidR="0086732F" w:rsidRDefault="0086732F">
      <w:r>
        <w:br w:type="page"/>
      </w:r>
    </w:p>
    <w:p w:rsidR="0086732F" w:rsidRDefault="0086732F" w:rsidP="00F33C21">
      <w:pPr>
        <w:ind w:left="10348"/>
        <w:jc w:val="right"/>
      </w:pPr>
      <w:r>
        <w:lastRenderedPageBreak/>
        <w:t xml:space="preserve">Приложение </w:t>
      </w:r>
      <w:r w:rsidR="00747E7E">
        <w:t>6</w:t>
      </w:r>
      <w:r>
        <w:t xml:space="preserve"> к решению</w:t>
      </w:r>
    </w:p>
    <w:p w:rsidR="0086732F" w:rsidRDefault="0086732F" w:rsidP="00F33C21">
      <w:pPr>
        <w:ind w:left="10348"/>
        <w:jc w:val="right"/>
      </w:pPr>
      <w:r>
        <w:t>Совета народных депутатов</w:t>
      </w:r>
    </w:p>
    <w:p w:rsidR="0086732F" w:rsidRDefault="0086732F" w:rsidP="00F33C21">
      <w:pPr>
        <w:ind w:left="10348"/>
        <w:jc w:val="right"/>
      </w:pPr>
      <w:r>
        <w:t>Прокопьевского муниципального округа</w:t>
      </w:r>
    </w:p>
    <w:p w:rsidR="0086732F" w:rsidRDefault="00F33C21" w:rsidP="00F33C21">
      <w:pPr>
        <w:ind w:left="10348"/>
        <w:jc w:val="right"/>
      </w:pPr>
      <w:r>
        <w:t>от 23.12.2021</w:t>
      </w:r>
      <w:r w:rsidR="0086732F" w:rsidRPr="00C31111">
        <w:t xml:space="preserve"> № 442</w:t>
      </w:r>
    </w:p>
    <w:p w:rsidR="00747E7E" w:rsidRDefault="00747E7E" w:rsidP="00747E7E">
      <w:pPr>
        <w:spacing w:before="240"/>
        <w:jc w:val="center"/>
        <w:rPr>
          <w:b/>
          <w:sz w:val="28"/>
        </w:rPr>
      </w:pPr>
      <w:r w:rsidRPr="00747E7E">
        <w:rPr>
          <w:b/>
          <w:sz w:val="28"/>
        </w:rPr>
        <w:t>Программа муниципальных внутренних заимствований Прокопьевского округа</w:t>
      </w:r>
    </w:p>
    <w:p w:rsidR="0086732F" w:rsidRPr="00747E7E" w:rsidRDefault="00747E7E" w:rsidP="00747E7E">
      <w:pPr>
        <w:spacing w:after="120"/>
        <w:jc w:val="center"/>
        <w:rPr>
          <w:b/>
          <w:sz w:val="28"/>
        </w:rPr>
      </w:pPr>
      <w:r w:rsidRPr="00747E7E">
        <w:rPr>
          <w:b/>
          <w:sz w:val="28"/>
        </w:rPr>
        <w:t>на 2022 год и на плановый период 2023 и 2024 годов</w:t>
      </w:r>
    </w:p>
    <w:tbl>
      <w:tblPr>
        <w:tblW w:w="152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7"/>
        <w:gridCol w:w="1399"/>
        <w:gridCol w:w="1426"/>
        <w:gridCol w:w="10"/>
        <w:gridCol w:w="69"/>
        <w:gridCol w:w="1339"/>
        <w:gridCol w:w="1427"/>
        <w:gridCol w:w="129"/>
        <w:gridCol w:w="1289"/>
        <w:gridCol w:w="1441"/>
        <w:gridCol w:w="23"/>
        <w:gridCol w:w="9"/>
      </w:tblGrid>
      <w:tr w:rsidR="00747E7E" w:rsidRPr="00747E7E" w:rsidTr="00F33C21">
        <w:trPr>
          <w:gridAfter w:val="2"/>
          <w:wAfter w:w="32" w:type="dxa"/>
          <w:trHeight w:val="300"/>
        </w:trPr>
        <w:tc>
          <w:tcPr>
            <w:tcW w:w="15206" w:type="dxa"/>
            <w:gridSpan w:val="10"/>
            <w:shd w:val="clear" w:color="auto" w:fill="auto"/>
            <w:hideMark/>
          </w:tcPr>
          <w:p w:rsidR="00747E7E" w:rsidRPr="00747E7E" w:rsidRDefault="00747E7E">
            <w:pPr>
              <w:rPr>
                <w:i/>
                <w:iCs/>
                <w:sz w:val="22"/>
                <w:szCs w:val="22"/>
              </w:rPr>
            </w:pPr>
            <w:r w:rsidRPr="00747E7E">
              <w:rPr>
                <w:sz w:val="22"/>
                <w:szCs w:val="22"/>
              </w:rPr>
              <w:t>1. Привлечение заимствований</w:t>
            </w:r>
          </w:p>
        </w:tc>
      </w:tr>
      <w:tr w:rsidR="00747E7E" w:rsidRPr="00747E7E" w:rsidTr="00F33C21">
        <w:trPr>
          <w:gridAfter w:val="2"/>
          <w:wAfter w:w="32" w:type="dxa"/>
          <w:trHeight w:val="540"/>
        </w:trPr>
        <w:tc>
          <w:tcPr>
            <w:tcW w:w="6678" w:type="dxa"/>
            <w:vMerge w:val="restart"/>
            <w:shd w:val="clear" w:color="auto" w:fill="auto"/>
            <w:hideMark/>
          </w:tcPr>
          <w:p w:rsidR="00747E7E" w:rsidRPr="00747E7E" w:rsidRDefault="00747E7E">
            <w:pPr>
              <w:jc w:val="center"/>
              <w:rPr>
                <w:sz w:val="22"/>
                <w:szCs w:val="22"/>
              </w:rPr>
            </w:pPr>
            <w:r w:rsidRPr="00747E7E">
              <w:rPr>
                <w:sz w:val="22"/>
                <w:szCs w:val="22"/>
              </w:rPr>
              <w:t>Муниципальные внутренние заимствования  по видам долговых обязательств</w:t>
            </w:r>
          </w:p>
        </w:tc>
        <w:tc>
          <w:tcPr>
            <w:tcW w:w="2825" w:type="dxa"/>
            <w:gridSpan w:val="2"/>
            <w:shd w:val="clear" w:color="auto" w:fill="auto"/>
            <w:hideMark/>
          </w:tcPr>
          <w:p w:rsidR="00747E7E" w:rsidRPr="00747E7E" w:rsidRDefault="00747E7E">
            <w:pPr>
              <w:jc w:val="center"/>
              <w:rPr>
                <w:sz w:val="22"/>
                <w:szCs w:val="22"/>
              </w:rPr>
            </w:pPr>
            <w:r w:rsidRPr="00747E7E">
              <w:rPr>
                <w:sz w:val="22"/>
                <w:szCs w:val="22"/>
              </w:rPr>
              <w:t>2022 год</w:t>
            </w:r>
          </w:p>
        </w:tc>
        <w:tc>
          <w:tcPr>
            <w:tcW w:w="2844" w:type="dxa"/>
            <w:gridSpan w:val="4"/>
            <w:shd w:val="clear" w:color="auto" w:fill="auto"/>
            <w:hideMark/>
          </w:tcPr>
          <w:p w:rsidR="00747E7E" w:rsidRPr="00747E7E" w:rsidRDefault="00747E7E">
            <w:pPr>
              <w:jc w:val="center"/>
              <w:rPr>
                <w:sz w:val="22"/>
                <w:szCs w:val="22"/>
              </w:rPr>
            </w:pPr>
            <w:r w:rsidRPr="00747E7E">
              <w:rPr>
                <w:sz w:val="22"/>
                <w:szCs w:val="22"/>
              </w:rPr>
              <w:t>2023 год</w:t>
            </w:r>
          </w:p>
        </w:tc>
        <w:tc>
          <w:tcPr>
            <w:tcW w:w="2859" w:type="dxa"/>
            <w:gridSpan w:val="3"/>
            <w:shd w:val="clear" w:color="auto" w:fill="auto"/>
            <w:hideMark/>
          </w:tcPr>
          <w:p w:rsidR="00747E7E" w:rsidRPr="00747E7E" w:rsidRDefault="00747E7E">
            <w:pPr>
              <w:jc w:val="center"/>
              <w:rPr>
                <w:sz w:val="22"/>
                <w:szCs w:val="22"/>
              </w:rPr>
            </w:pPr>
            <w:r w:rsidRPr="00747E7E">
              <w:rPr>
                <w:sz w:val="22"/>
                <w:szCs w:val="22"/>
              </w:rPr>
              <w:t>2024 год</w:t>
            </w:r>
          </w:p>
        </w:tc>
      </w:tr>
      <w:tr w:rsidR="00747E7E" w:rsidRPr="00747E7E" w:rsidTr="00F33C21">
        <w:trPr>
          <w:gridAfter w:val="2"/>
          <w:wAfter w:w="32" w:type="dxa"/>
          <w:trHeight w:val="1273"/>
        </w:trPr>
        <w:tc>
          <w:tcPr>
            <w:tcW w:w="6678" w:type="dxa"/>
            <w:vMerge/>
            <w:vAlign w:val="center"/>
            <w:hideMark/>
          </w:tcPr>
          <w:p w:rsidR="00747E7E" w:rsidRPr="00747E7E" w:rsidRDefault="00747E7E">
            <w:pPr>
              <w:rPr>
                <w:sz w:val="22"/>
                <w:szCs w:val="22"/>
              </w:rPr>
            </w:pPr>
          </w:p>
        </w:tc>
        <w:tc>
          <w:tcPr>
            <w:tcW w:w="1399" w:type="dxa"/>
            <w:shd w:val="clear" w:color="auto" w:fill="auto"/>
            <w:hideMark/>
          </w:tcPr>
          <w:p w:rsidR="00747E7E" w:rsidRPr="00747E7E" w:rsidRDefault="00747E7E">
            <w:pPr>
              <w:jc w:val="center"/>
              <w:rPr>
                <w:sz w:val="22"/>
                <w:szCs w:val="22"/>
              </w:rPr>
            </w:pPr>
            <w:r w:rsidRPr="00747E7E">
              <w:rPr>
                <w:sz w:val="22"/>
                <w:szCs w:val="22"/>
              </w:rPr>
              <w:t>объем привлечения средств (тыс. рублей)</w:t>
            </w:r>
          </w:p>
        </w:tc>
        <w:tc>
          <w:tcPr>
            <w:tcW w:w="1426" w:type="dxa"/>
            <w:shd w:val="clear" w:color="auto" w:fill="auto"/>
            <w:hideMark/>
          </w:tcPr>
          <w:p w:rsidR="00747E7E" w:rsidRPr="00747E7E" w:rsidRDefault="00747E7E">
            <w:pPr>
              <w:jc w:val="center"/>
              <w:rPr>
                <w:sz w:val="22"/>
                <w:szCs w:val="22"/>
              </w:rPr>
            </w:pPr>
            <w:r w:rsidRPr="00747E7E">
              <w:rPr>
                <w:sz w:val="22"/>
                <w:szCs w:val="22"/>
              </w:rPr>
              <w:t>предельный срок погашения долговых обязательств (годы)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47E7E" w:rsidRPr="00747E7E" w:rsidRDefault="00747E7E">
            <w:pPr>
              <w:jc w:val="center"/>
              <w:rPr>
                <w:sz w:val="22"/>
                <w:szCs w:val="22"/>
              </w:rPr>
            </w:pPr>
            <w:r w:rsidRPr="00747E7E">
              <w:rPr>
                <w:sz w:val="22"/>
                <w:szCs w:val="22"/>
              </w:rPr>
              <w:t>объем привлечения средств (тыс. рублей)</w:t>
            </w:r>
          </w:p>
        </w:tc>
        <w:tc>
          <w:tcPr>
            <w:tcW w:w="1426" w:type="dxa"/>
            <w:shd w:val="clear" w:color="auto" w:fill="auto"/>
            <w:hideMark/>
          </w:tcPr>
          <w:p w:rsidR="00747E7E" w:rsidRPr="00747E7E" w:rsidRDefault="00747E7E">
            <w:pPr>
              <w:jc w:val="center"/>
              <w:rPr>
                <w:sz w:val="22"/>
                <w:szCs w:val="22"/>
              </w:rPr>
            </w:pPr>
            <w:r w:rsidRPr="00747E7E">
              <w:rPr>
                <w:sz w:val="22"/>
                <w:szCs w:val="22"/>
              </w:rPr>
              <w:t>предельный срок погашения долговых обязательств (годы)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47E7E" w:rsidRPr="00747E7E" w:rsidRDefault="00747E7E">
            <w:pPr>
              <w:jc w:val="center"/>
              <w:rPr>
                <w:sz w:val="22"/>
                <w:szCs w:val="22"/>
              </w:rPr>
            </w:pPr>
            <w:r w:rsidRPr="00747E7E">
              <w:rPr>
                <w:sz w:val="22"/>
                <w:szCs w:val="22"/>
              </w:rPr>
              <w:t>объем привлечения средств (тыс. рублей)</w:t>
            </w:r>
          </w:p>
        </w:tc>
        <w:tc>
          <w:tcPr>
            <w:tcW w:w="1441" w:type="dxa"/>
            <w:shd w:val="clear" w:color="auto" w:fill="auto"/>
            <w:hideMark/>
          </w:tcPr>
          <w:p w:rsidR="00747E7E" w:rsidRPr="00747E7E" w:rsidRDefault="00747E7E">
            <w:pPr>
              <w:jc w:val="center"/>
              <w:rPr>
                <w:sz w:val="22"/>
                <w:szCs w:val="22"/>
              </w:rPr>
            </w:pPr>
            <w:r w:rsidRPr="00747E7E">
              <w:rPr>
                <w:sz w:val="22"/>
                <w:szCs w:val="22"/>
              </w:rPr>
              <w:t>предельный срок погашения долговых обязательств (годы)</w:t>
            </w:r>
          </w:p>
        </w:tc>
      </w:tr>
      <w:tr w:rsidR="00747E7E" w:rsidRPr="00747E7E" w:rsidTr="00F33C21">
        <w:trPr>
          <w:gridAfter w:val="2"/>
          <w:wAfter w:w="32" w:type="dxa"/>
          <w:trHeight w:val="459"/>
        </w:trPr>
        <w:tc>
          <w:tcPr>
            <w:tcW w:w="6678" w:type="dxa"/>
            <w:shd w:val="clear" w:color="auto" w:fill="auto"/>
            <w:hideMark/>
          </w:tcPr>
          <w:p w:rsidR="00747E7E" w:rsidRPr="00747E7E" w:rsidRDefault="00747E7E" w:rsidP="00747E7E">
            <w:pPr>
              <w:rPr>
                <w:sz w:val="22"/>
                <w:szCs w:val="22"/>
              </w:rPr>
            </w:pPr>
            <w:r w:rsidRPr="00747E7E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 (бюджетный кредит из областного бюджета для частичного покрытия дефицита бюджета)</w:t>
            </w:r>
          </w:p>
        </w:tc>
        <w:tc>
          <w:tcPr>
            <w:tcW w:w="1399" w:type="dxa"/>
            <w:shd w:val="clear" w:color="auto" w:fill="auto"/>
            <w:hideMark/>
          </w:tcPr>
          <w:p w:rsidR="00747E7E" w:rsidRPr="00747E7E" w:rsidRDefault="00747E7E" w:rsidP="00747E7E">
            <w:pPr>
              <w:jc w:val="right"/>
              <w:rPr>
                <w:sz w:val="22"/>
                <w:szCs w:val="22"/>
              </w:rPr>
            </w:pPr>
            <w:r w:rsidRPr="00747E7E">
              <w:rPr>
                <w:sz w:val="22"/>
                <w:szCs w:val="22"/>
              </w:rPr>
              <w:t> </w:t>
            </w:r>
          </w:p>
        </w:tc>
        <w:tc>
          <w:tcPr>
            <w:tcW w:w="1426" w:type="dxa"/>
            <w:shd w:val="clear" w:color="auto" w:fill="auto"/>
            <w:hideMark/>
          </w:tcPr>
          <w:p w:rsidR="00747E7E" w:rsidRPr="00747E7E" w:rsidRDefault="00747E7E" w:rsidP="00747E7E">
            <w:pPr>
              <w:jc w:val="right"/>
              <w:rPr>
                <w:sz w:val="22"/>
                <w:szCs w:val="22"/>
              </w:rPr>
            </w:pPr>
            <w:r w:rsidRPr="00747E7E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47E7E" w:rsidRPr="00747E7E" w:rsidRDefault="00747E7E" w:rsidP="00747E7E">
            <w:pPr>
              <w:jc w:val="right"/>
              <w:rPr>
                <w:b/>
                <w:bCs/>
                <w:sz w:val="22"/>
                <w:szCs w:val="22"/>
              </w:rPr>
            </w:pPr>
            <w:r w:rsidRPr="00747E7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6" w:type="dxa"/>
            <w:shd w:val="clear" w:color="auto" w:fill="auto"/>
            <w:hideMark/>
          </w:tcPr>
          <w:p w:rsidR="00747E7E" w:rsidRPr="00747E7E" w:rsidRDefault="00747E7E" w:rsidP="00747E7E">
            <w:pPr>
              <w:jc w:val="right"/>
              <w:rPr>
                <w:b/>
                <w:bCs/>
                <w:sz w:val="22"/>
                <w:szCs w:val="22"/>
              </w:rPr>
            </w:pPr>
            <w:r w:rsidRPr="00747E7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47E7E" w:rsidRPr="00747E7E" w:rsidRDefault="00747E7E" w:rsidP="00747E7E">
            <w:pPr>
              <w:jc w:val="right"/>
              <w:rPr>
                <w:b/>
                <w:bCs/>
                <w:sz w:val="22"/>
                <w:szCs w:val="22"/>
              </w:rPr>
            </w:pPr>
            <w:r w:rsidRPr="00747E7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47E7E" w:rsidRPr="00747E7E" w:rsidRDefault="00747E7E" w:rsidP="00747E7E">
            <w:pPr>
              <w:jc w:val="right"/>
              <w:rPr>
                <w:b/>
                <w:bCs/>
                <w:sz w:val="22"/>
                <w:szCs w:val="22"/>
              </w:rPr>
            </w:pPr>
            <w:r w:rsidRPr="00747E7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47E7E" w:rsidRPr="00747E7E" w:rsidTr="00F33C21">
        <w:trPr>
          <w:gridAfter w:val="2"/>
          <w:wAfter w:w="32" w:type="dxa"/>
          <w:trHeight w:val="300"/>
        </w:trPr>
        <w:tc>
          <w:tcPr>
            <w:tcW w:w="6678" w:type="dxa"/>
            <w:shd w:val="clear" w:color="auto" w:fill="auto"/>
            <w:hideMark/>
          </w:tcPr>
          <w:p w:rsidR="00747E7E" w:rsidRPr="00747E7E" w:rsidRDefault="00747E7E" w:rsidP="00747E7E">
            <w:pPr>
              <w:rPr>
                <w:sz w:val="22"/>
                <w:szCs w:val="22"/>
              </w:rPr>
            </w:pPr>
            <w:r w:rsidRPr="00747E7E">
              <w:rPr>
                <w:sz w:val="22"/>
                <w:szCs w:val="22"/>
              </w:rPr>
              <w:t>Кредиты, привлеченные от кредитных организаций</w:t>
            </w:r>
          </w:p>
        </w:tc>
        <w:tc>
          <w:tcPr>
            <w:tcW w:w="1399" w:type="dxa"/>
            <w:shd w:val="clear" w:color="auto" w:fill="auto"/>
            <w:hideMark/>
          </w:tcPr>
          <w:p w:rsidR="00747E7E" w:rsidRPr="00747E7E" w:rsidRDefault="00747E7E" w:rsidP="00747E7E">
            <w:pPr>
              <w:jc w:val="right"/>
              <w:rPr>
                <w:sz w:val="22"/>
                <w:szCs w:val="22"/>
              </w:rPr>
            </w:pPr>
            <w:r w:rsidRPr="00747E7E">
              <w:rPr>
                <w:sz w:val="22"/>
                <w:szCs w:val="22"/>
              </w:rPr>
              <w:t>0,0</w:t>
            </w:r>
          </w:p>
        </w:tc>
        <w:tc>
          <w:tcPr>
            <w:tcW w:w="1426" w:type="dxa"/>
            <w:shd w:val="clear" w:color="auto" w:fill="auto"/>
            <w:hideMark/>
          </w:tcPr>
          <w:p w:rsidR="00747E7E" w:rsidRPr="00747E7E" w:rsidRDefault="00747E7E" w:rsidP="00747E7E">
            <w:pPr>
              <w:jc w:val="right"/>
              <w:rPr>
                <w:sz w:val="22"/>
                <w:szCs w:val="22"/>
              </w:rPr>
            </w:pPr>
            <w:r w:rsidRPr="00747E7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47E7E" w:rsidRPr="00747E7E" w:rsidRDefault="00747E7E" w:rsidP="00747E7E">
            <w:pPr>
              <w:jc w:val="right"/>
              <w:rPr>
                <w:sz w:val="22"/>
                <w:szCs w:val="22"/>
              </w:rPr>
            </w:pPr>
            <w:r w:rsidRPr="00747E7E">
              <w:rPr>
                <w:sz w:val="22"/>
                <w:szCs w:val="22"/>
              </w:rPr>
              <w:t>0</w:t>
            </w:r>
          </w:p>
        </w:tc>
        <w:tc>
          <w:tcPr>
            <w:tcW w:w="1426" w:type="dxa"/>
            <w:shd w:val="clear" w:color="auto" w:fill="auto"/>
            <w:hideMark/>
          </w:tcPr>
          <w:p w:rsidR="00747E7E" w:rsidRPr="00747E7E" w:rsidRDefault="00747E7E" w:rsidP="00747E7E">
            <w:pPr>
              <w:jc w:val="right"/>
              <w:rPr>
                <w:sz w:val="22"/>
                <w:szCs w:val="22"/>
              </w:rPr>
            </w:pPr>
            <w:r w:rsidRPr="00747E7E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47E7E" w:rsidRPr="00747E7E" w:rsidRDefault="00747E7E" w:rsidP="00747E7E">
            <w:pPr>
              <w:jc w:val="right"/>
              <w:rPr>
                <w:sz w:val="22"/>
                <w:szCs w:val="22"/>
              </w:rPr>
            </w:pPr>
            <w:r w:rsidRPr="00747E7E">
              <w:rPr>
                <w:sz w:val="22"/>
                <w:szCs w:val="22"/>
              </w:rPr>
              <w:t>0</w:t>
            </w:r>
          </w:p>
        </w:tc>
        <w:tc>
          <w:tcPr>
            <w:tcW w:w="1441" w:type="dxa"/>
            <w:shd w:val="clear" w:color="auto" w:fill="auto"/>
            <w:hideMark/>
          </w:tcPr>
          <w:p w:rsidR="00747E7E" w:rsidRPr="00747E7E" w:rsidRDefault="00747E7E" w:rsidP="00747E7E">
            <w:pPr>
              <w:jc w:val="right"/>
              <w:rPr>
                <w:sz w:val="22"/>
                <w:szCs w:val="22"/>
              </w:rPr>
            </w:pPr>
            <w:r w:rsidRPr="00747E7E">
              <w:rPr>
                <w:sz w:val="22"/>
                <w:szCs w:val="22"/>
              </w:rPr>
              <w:t>0</w:t>
            </w:r>
          </w:p>
        </w:tc>
      </w:tr>
      <w:tr w:rsidR="00747E7E" w:rsidRPr="00747E7E" w:rsidTr="00F33C21">
        <w:trPr>
          <w:gridAfter w:val="2"/>
          <w:wAfter w:w="32" w:type="dxa"/>
          <w:trHeight w:val="60"/>
        </w:trPr>
        <w:tc>
          <w:tcPr>
            <w:tcW w:w="6678" w:type="dxa"/>
            <w:shd w:val="clear" w:color="auto" w:fill="auto"/>
            <w:hideMark/>
          </w:tcPr>
          <w:p w:rsidR="00747E7E" w:rsidRPr="00747E7E" w:rsidRDefault="00747E7E" w:rsidP="00747E7E">
            <w:pPr>
              <w:rPr>
                <w:b/>
                <w:bCs/>
                <w:sz w:val="22"/>
                <w:szCs w:val="22"/>
              </w:rPr>
            </w:pPr>
            <w:r w:rsidRPr="00747E7E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99" w:type="dxa"/>
            <w:shd w:val="clear" w:color="auto" w:fill="auto"/>
            <w:hideMark/>
          </w:tcPr>
          <w:p w:rsidR="00747E7E" w:rsidRPr="00747E7E" w:rsidRDefault="00747E7E" w:rsidP="00747E7E">
            <w:pPr>
              <w:jc w:val="right"/>
              <w:rPr>
                <w:b/>
                <w:bCs/>
                <w:sz w:val="22"/>
                <w:szCs w:val="22"/>
              </w:rPr>
            </w:pPr>
            <w:r w:rsidRPr="00747E7E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26" w:type="dxa"/>
            <w:shd w:val="clear" w:color="auto" w:fill="auto"/>
            <w:hideMark/>
          </w:tcPr>
          <w:p w:rsidR="00747E7E" w:rsidRPr="00747E7E" w:rsidRDefault="00747E7E" w:rsidP="00747E7E">
            <w:pPr>
              <w:jc w:val="right"/>
              <w:rPr>
                <w:b/>
                <w:bCs/>
                <w:sz w:val="22"/>
                <w:szCs w:val="22"/>
              </w:rPr>
            </w:pPr>
            <w:r w:rsidRPr="00747E7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3"/>
            <w:shd w:val="clear" w:color="auto" w:fill="auto"/>
            <w:hideMark/>
          </w:tcPr>
          <w:p w:rsidR="00747E7E" w:rsidRPr="00747E7E" w:rsidRDefault="00747E7E" w:rsidP="00747E7E">
            <w:pPr>
              <w:jc w:val="right"/>
              <w:rPr>
                <w:b/>
                <w:bCs/>
                <w:sz w:val="22"/>
                <w:szCs w:val="22"/>
              </w:rPr>
            </w:pPr>
            <w:r w:rsidRPr="00747E7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26" w:type="dxa"/>
            <w:shd w:val="clear" w:color="auto" w:fill="auto"/>
            <w:hideMark/>
          </w:tcPr>
          <w:p w:rsidR="00747E7E" w:rsidRPr="00747E7E" w:rsidRDefault="00747E7E" w:rsidP="00747E7E">
            <w:pPr>
              <w:jc w:val="right"/>
              <w:rPr>
                <w:b/>
                <w:bCs/>
                <w:sz w:val="22"/>
                <w:szCs w:val="22"/>
              </w:rPr>
            </w:pPr>
            <w:r w:rsidRPr="00747E7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gridSpan w:val="2"/>
            <w:shd w:val="clear" w:color="auto" w:fill="auto"/>
            <w:hideMark/>
          </w:tcPr>
          <w:p w:rsidR="00747E7E" w:rsidRPr="00747E7E" w:rsidRDefault="00747E7E" w:rsidP="00747E7E">
            <w:pPr>
              <w:jc w:val="right"/>
              <w:rPr>
                <w:b/>
                <w:bCs/>
                <w:sz w:val="22"/>
                <w:szCs w:val="22"/>
              </w:rPr>
            </w:pPr>
            <w:r w:rsidRPr="00747E7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441" w:type="dxa"/>
            <w:shd w:val="clear" w:color="auto" w:fill="auto"/>
            <w:hideMark/>
          </w:tcPr>
          <w:p w:rsidR="00747E7E" w:rsidRPr="00747E7E" w:rsidRDefault="00747E7E" w:rsidP="00747E7E">
            <w:pPr>
              <w:jc w:val="right"/>
              <w:rPr>
                <w:b/>
                <w:bCs/>
                <w:sz w:val="22"/>
                <w:szCs w:val="22"/>
              </w:rPr>
            </w:pPr>
            <w:r w:rsidRPr="00747E7E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47E7E" w:rsidRPr="00747E7E" w:rsidTr="00F33C21">
        <w:trPr>
          <w:gridAfter w:val="1"/>
          <w:wAfter w:w="8" w:type="dxa"/>
          <w:trHeight w:val="303"/>
        </w:trPr>
        <w:tc>
          <w:tcPr>
            <w:tcW w:w="15230" w:type="dxa"/>
            <w:gridSpan w:val="11"/>
            <w:shd w:val="clear" w:color="auto" w:fill="auto"/>
            <w:hideMark/>
          </w:tcPr>
          <w:p w:rsidR="00747E7E" w:rsidRPr="00747E7E" w:rsidRDefault="00747E7E" w:rsidP="00747E7E">
            <w:pPr>
              <w:rPr>
                <w:b/>
                <w:bCs/>
                <w:sz w:val="22"/>
                <w:szCs w:val="22"/>
              </w:rPr>
            </w:pPr>
            <w:r w:rsidRPr="00747E7E">
              <w:rPr>
                <w:sz w:val="22"/>
                <w:szCs w:val="22"/>
              </w:rPr>
              <w:t>2. Погашение заимствований</w:t>
            </w:r>
            <w:bookmarkStart w:id="0" w:name="_GoBack"/>
            <w:bookmarkEnd w:id="0"/>
          </w:p>
        </w:tc>
      </w:tr>
      <w:tr w:rsidR="00747E7E" w:rsidRPr="00747E7E" w:rsidTr="00F33C21">
        <w:trPr>
          <w:gridAfter w:val="1"/>
          <w:wAfter w:w="8" w:type="dxa"/>
          <w:trHeight w:val="60"/>
        </w:trPr>
        <w:tc>
          <w:tcPr>
            <w:tcW w:w="6678" w:type="dxa"/>
            <w:shd w:val="clear" w:color="auto" w:fill="auto"/>
            <w:hideMark/>
          </w:tcPr>
          <w:p w:rsidR="00747E7E" w:rsidRPr="00747E7E" w:rsidRDefault="00747E7E" w:rsidP="00747E7E">
            <w:pPr>
              <w:rPr>
                <w:sz w:val="22"/>
                <w:szCs w:val="22"/>
              </w:rPr>
            </w:pPr>
            <w:r w:rsidRPr="00747E7E">
              <w:rPr>
                <w:sz w:val="22"/>
                <w:szCs w:val="22"/>
              </w:rPr>
              <w:t>Муниципальные внутренние заимствования  по видам долговых обязательств</w:t>
            </w:r>
          </w:p>
        </w:tc>
        <w:tc>
          <w:tcPr>
            <w:tcW w:w="2835" w:type="dxa"/>
            <w:gridSpan w:val="3"/>
            <w:shd w:val="clear" w:color="auto" w:fill="auto"/>
            <w:hideMark/>
          </w:tcPr>
          <w:p w:rsidR="00747E7E" w:rsidRPr="00747E7E" w:rsidRDefault="00747E7E" w:rsidP="00747E7E">
            <w:pPr>
              <w:jc w:val="right"/>
              <w:rPr>
                <w:sz w:val="22"/>
                <w:szCs w:val="22"/>
              </w:rPr>
            </w:pPr>
            <w:r w:rsidRPr="00747E7E">
              <w:rPr>
                <w:sz w:val="22"/>
                <w:szCs w:val="22"/>
              </w:rPr>
              <w:t>2022 год</w:t>
            </w:r>
          </w:p>
        </w:tc>
        <w:tc>
          <w:tcPr>
            <w:tcW w:w="2835" w:type="dxa"/>
            <w:gridSpan w:val="3"/>
            <w:shd w:val="clear" w:color="auto" w:fill="auto"/>
            <w:hideMark/>
          </w:tcPr>
          <w:p w:rsidR="00747E7E" w:rsidRPr="00747E7E" w:rsidRDefault="00747E7E" w:rsidP="00747E7E">
            <w:pPr>
              <w:jc w:val="right"/>
              <w:rPr>
                <w:sz w:val="22"/>
                <w:szCs w:val="22"/>
              </w:rPr>
            </w:pPr>
            <w:r w:rsidRPr="00747E7E">
              <w:rPr>
                <w:sz w:val="22"/>
                <w:szCs w:val="22"/>
              </w:rPr>
              <w:t>2023 год</w:t>
            </w:r>
          </w:p>
        </w:tc>
        <w:tc>
          <w:tcPr>
            <w:tcW w:w="2882" w:type="dxa"/>
            <w:gridSpan w:val="4"/>
            <w:shd w:val="clear" w:color="auto" w:fill="auto"/>
            <w:hideMark/>
          </w:tcPr>
          <w:p w:rsidR="00747E7E" w:rsidRPr="00747E7E" w:rsidRDefault="00747E7E" w:rsidP="00747E7E">
            <w:pPr>
              <w:jc w:val="right"/>
              <w:rPr>
                <w:sz w:val="22"/>
                <w:szCs w:val="22"/>
              </w:rPr>
            </w:pPr>
            <w:r w:rsidRPr="00747E7E">
              <w:rPr>
                <w:sz w:val="22"/>
                <w:szCs w:val="22"/>
              </w:rPr>
              <w:t>2024 год</w:t>
            </w:r>
          </w:p>
        </w:tc>
      </w:tr>
      <w:tr w:rsidR="00747E7E" w:rsidRPr="00747E7E" w:rsidTr="00F33C21">
        <w:trPr>
          <w:gridAfter w:val="1"/>
          <w:wAfter w:w="8" w:type="dxa"/>
          <w:trHeight w:val="60"/>
        </w:trPr>
        <w:tc>
          <w:tcPr>
            <w:tcW w:w="6678" w:type="dxa"/>
            <w:shd w:val="clear" w:color="auto" w:fill="auto"/>
            <w:hideMark/>
          </w:tcPr>
          <w:p w:rsidR="00747E7E" w:rsidRPr="00747E7E" w:rsidRDefault="00747E7E" w:rsidP="00747E7E">
            <w:pPr>
              <w:rPr>
                <w:sz w:val="22"/>
                <w:szCs w:val="22"/>
              </w:rPr>
            </w:pPr>
            <w:r w:rsidRPr="00747E7E">
              <w:rPr>
                <w:sz w:val="22"/>
                <w:szCs w:val="22"/>
              </w:rPr>
              <w:t>Бюджетные кредиты из других бюджетов бюджетной системы Российской Федерации в валюте Российской Федерации (бюджетный кредит из областного бюджета для частичного покрытия дефицита бюджета)</w:t>
            </w:r>
          </w:p>
        </w:tc>
        <w:tc>
          <w:tcPr>
            <w:tcW w:w="2835" w:type="dxa"/>
            <w:gridSpan w:val="3"/>
            <w:shd w:val="clear" w:color="auto" w:fill="auto"/>
            <w:hideMark/>
          </w:tcPr>
          <w:p w:rsidR="00747E7E" w:rsidRPr="00747E7E" w:rsidRDefault="00747E7E" w:rsidP="00747E7E">
            <w:pPr>
              <w:jc w:val="right"/>
              <w:rPr>
                <w:sz w:val="22"/>
                <w:szCs w:val="22"/>
              </w:rPr>
            </w:pPr>
            <w:r w:rsidRPr="00747E7E">
              <w:rPr>
                <w:sz w:val="22"/>
                <w:szCs w:val="22"/>
              </w:rPr>
              <w:t>-50 000,0</w:t>
            </w:r>
          </w:p>
        </w:tc>
        <w:tc>
          <w:tcPr>
            <w:tcW w:w="2835" w:type="dxa"/>
            <w:gridSpan w:val="3"/>
            <w:shd w:val="clear" w:color="auto" w:fill="auto"/>
            <w:hideMark/>
          </w:tcPr>
          <w:p w:rsidR="00747E7E" w:rsidRPr="00747E7E" w:rsidRDefault="00747E7E" w:rsidP="00747E7E">
            <w:pPr>
              <w:jc w:val="right"/>
              <w:rPr>
                <w:sz w:val="22"/>
                <w:szCs w:val="22"/>
              </w:rPr>
            </w:pPr>
            <w:r w:rsidRPr="00747E7E">
              <w:rPr>
                <w:sz w:val="22"/>
                <w:szCs w:val="22"/>
              </w:rPr>
              <w:t>-50 000,0</w:t>
            </w:r>
          </w:p>
        </w:tc>
        <w:tc>
          <w:tcPr>
            <w:tcW w:w="2882" w:type="dxa"/>
            <w:gridSpan w:val="4"/>
            <w:shd w:val="clear" w:color="auto" w:fill="auto"/>
            <w:hideMark/>
          </w:tcPr>
          <w:p w:rsidR="00747E7E" w:rsidRPr="00747E7E" w:rsidRDefault="00747E7E" w:rsidP="00747E7E">
            <w:pPr>
              <w:jc w:val="right"/>
              <w:rPr>
                <w:sz w:val="22"/>
                <w:szCs w:val="22"/>
              </w:rPr>
            </w:pPr>
            <w:r w:rsidRPr="00747E7E">
              <w:rPr>
                <w:sz w:val="22"/>
                <w:szCs w:val="22"/>
              </w:rPr>
              <w:t>-50 000,0</w:t>
            </w:r>
          </w:p>
        </w:tc>
      </w:tr>
      <w:tr w:rsidR="00747E7E" w:rsidRPr="00747E7E" w:rsidTr="00F33C21">
        <w:trPr>
          <w:gridAfter w:val="1"/>
          <w:wAfter w:w="8" w:type="dxa"/>
          <w:trHeight w:val="60"/>
        </w:trPr>
        <w:tc>
          <w:tcPr>
            <w:tcW w:w="6678" w:type="dxa"/>
            <w:shd w:val="clear" w:color="auto" w:fill="auto"/>
            <w:hideMark/>
          </w:tcPr>
          <w:p w:rsidR="00747E7E" w:rsidRPr="00747E7E" w:rsidRDefault="00747E7E" w:rsidP="00747E7E">
            <w:pPr>
              <w:rPr>
                <w:sz w:val="22"/>
                <w:szCs w:val="22"/>
              </w:rPr>
            </w:pPr>
            <w:r w:rsidRPr="00747E7E">
              <w:rPr>
                <w:sz w:val="22"/>
                <w:szCs w:val="22"/>
              </w:rPr>
              <w:t>Кредиты, привлеченные от кредитных организаций</w:t>
            </w:r>
          </w:p>
        </w:tc>
        <w:tc>
          <w:tcPr>
            <w:tcW w:w="2835" w:type="dxa"/>
            <w:gridSpan w:val="3"/>
            <w:shd w:val="clear" w:color="auto" w:fill="auto"/>
            <w:hideMark/>
          </w:tcPr>
          <w:p w:rsidR="00747E7E" w:rsidRPr="00747E7E" w:rsidRDefault="00747E7E" w:rsidP="00747E7E">
            <w:pPr>
              <w:jc w:val="right"/>
              <w:rPr>
                <w:sz w:val="22"/>
                <w:szCs w:val="22"/>
              </w:rPr>
            </w:pPr>
            <w:r w:rsidRPr="00747E7E">
              <w:rPr>
                <w:sz w:val="22"/>
                <w:szCs w:val="22"/>
              </w:rPr>
              <w:t> </w:t>
            </w:r>
          </w:p>
        </w:tc>
        <w:tc>
          <w:tcPr>
            <w:tcW w:w="2835" w:type="dxa"/>
            <w:gridSpan w:val="3"/>
            <w:shd w:val="clear" w:color="auto" w:fill="auto"/>
            <w:hideMark/>
          </w:tcPr>
          <w:p w:rsidR="00747E7E" w:rsidRPr="00747E7E" w:rsidRDefault="00747E7E" w:rsidP="00747E7E">
            <w:pPr>
              <w:jc w:val="right"/>
              <w:rPr>
                <w:sz w:val="22"/>
                <w:szCs w:val="22"/>
              </w:rPr>
            </w:pPr>
            <w:r w:rsidRPr="00747E7E">
              <w:rPr>
                <w:sz w:val="22"/>
                <w:szCs w:val="22"/>
              </w:rPr>
              <w:t>0,0</w:t>
            </w:r>
          </w:p>
        </w:tc>
        <w:tc>
          <w:tcPr>
            <w:tcW w:w="2882" w:type="dxa"/>
            <w:gridSpan w:val="4"/>
            <w:shd w:val="clear" w:color="auto" w:fill="auto"/>
            <w:hideMark/>
          </w:tcPr>
          <w:p w:rsidR="00747E7E" w:rsidRPr="00747E7E" w:rsidRDefault="00747E7E" w:rsidP="00747E7E">
            <w:pPr>
              <w:jc w:val="right"/>
              <w:rPr>
                <w:sz w:val="22"/>
                <w:szCs w:val="22"/>
              </w:rPr>
            </w:pPr>
            <w:r w:rsidRPr="00747E7E">
              <w:rPr>
                <w:sz w:val="22"/>
                <w:szCs w:val="22"/>
              </w:rPr>
              <w:t>0,0</w:t>
            </w:r>
          </w:p>
        </w:tc>
      </w:tr>
      <w:tr w:rsidR="00747E7E" w:rsidRPr="00747E7E" w:rsidTr="00F33C21">
        <w:trPr>
          <w:gridAfter w:val="1"/>
          <w:wAfter w:w="8" w:type="dxa"/>
          <w:trHeight w:val="60"/>
        </w:trPr>
        <w:tc>
          <w:tcPr>
            <w:tcW w:w="6678" w:type="dxa"/>
            <w:shd w:val="clear" w:color="auto" w:fill="auto"/>
            <w:hideMark/>
          </w:tcPr>
          <w:p w:rsidR="00747E7E" w:rsidRPr="00747E7E" w:rsidRDefault="00747E7E" w:rsidP="00747E7E">
            <w:pPr>
              <w:rPr>
                <w:b/>
                <w:bCs/>
                <w:sz w:val="22"/>
                <w:szCs w:val="22"/>
              </w:rPr>
            </w:pPr>
            <w:r w:rsidRPr="00747E7E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gridSpan w:val="3"/>
            <w:shd w:val="clear" w:color="auto" w:fill="auto"/>
            <w:hideMark/>
          </w:tcPr>
          <w:p w:rsidR="00747E7E" w:rsidRPr="00747E7E" w:rsidRDefault="00747E7E" w:rsidP="00747E7E">
            <w:pPr>
              <w:jc w:val="right"/>
              <w:rPr>
                <w:b/>
                <w:bCs/>
                <w:sz w:val="22"/>
                <w:szCs w:val="22"/>
              </w:rPr>
            </w:pPr>
            <w:r w:rsidRPr="00747E7E">
              <w:rPr>
                <w:b/>
                <w:bCs/>
                <w:sz w:val="22"/>
                <w:szCs w:val="22"/>
              </w:rPr>
              <w:t>-50 000,0</w:t>
            </w:r>
          </w:p>
        </w:tc>
        <w:tc>
          <w:tcPr>
            <w:tcW w:w="2835" w:type="dxa"/>
            <w:gridSpan w:val="3"/>
            <w:shd w:val="clear" w:color="auto" w:fill="auto"/>
            <w:hideMark/>
          </w:tcPr>
          <w:p w:rsidR="00747E7E" w:rsidRPr="00747E7E" w:rsidRDefault="00747E7E" w:rsidP="00747E7E">
            <w:pPr>
              <w:jc w:val="right"/>
              <w:rPr>
                <w:b/>
                <w:bCs/>
                <w:sz w:val="22"/>
                <w:szCs w:val="22"/>
              </w:rPr>
            </w:pPr>
            <w:r w:rsidRPr="00747E7E">
              <w:rPr>
                <w:b/>
                <w:bCs/>
                <w:sz w:val="22"/>
                <w:szCs w:val="22"/>
              </w:rPr>
              <w:t>-50 000,0</w:t>
            </w:r>
          </w:p>
        </w:tc>
        <w:tc>
          <w:tcPr>
            <w:tcW w:w="2882" w:type="dxa"/>
            <w:gridSpan w:val="4"/>
            <w:shd w:val="clear" w:color="auto" w:fill="auto"/>
            <w:hideMark/>
          </w:tcPr>
          <w:p w:rsidR="00747E7E" w:rsidRPr="00747E7E" w:rsidRDefault="00747E7E" w:rsidP="00747E7E">
            <w:pPr>
              <w:jc w:val="right"/>
              <w:rPr>
                <w:b/>
                <w:bCs/>
                <w:sz w:val="22"/>
                <w:szCs w:val="22"/>
              </w:rPr>
            </w:pPr>
            <w:r w:rsidRPr="00747E7E">
              <w:rPr>
                <w:b/>
                <w:bCs/>
                <w:sz w:val="22"/>
                <w:szCs w:val="22"/>
              </w:rPr>
              <w:t>-50 000,0</w:t>
            </w:r>
          </w:p>
        </w:tc>
      </w:tr>
      <w:tr w:rsidR="0086732F" w:rsidRPr="00C31111" w:rsidTr="00F33C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95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C21" w:rsidRDefault="00F33C21" w:rsidP="0086732F">
            <w:pPr>
              <w:rPr>
                <w:bCs/>
                <w:color w:val="000000"/>
              </w:rPr>
            </w:pPr>
          </w:p>
          <w:p w:rsidR="00F33C21" w:rsidRDefault="0086732F" w:rsidP="0086732F">
            <w:pPr>
              <w:rPr>
                <w:bCs/>
                <w:color w:val="000000"/>
              </w:rPr>
            </w:pPr>
            <w:r w:rsidRPr="00C31111">
              <w:rPr>
                <w:bCs/>
                <w:color w:val="000000"/>
              </w:rPr>
              <w:t>Председатель Совета народных депутатов</w:t>
            </w:r>
          </w:p>
          <w:p w:rsidR="0086732F" w:rsidRPr="00C31111" w:rsidRDefault="00F33C21" w:rsidP="0086732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Прокопьевского муниципального округа</w:t>
            </w:r>
            <w:r w:rsidR="0086732F" w:rsidRPr="00C31111">
              <w:rPr>
                <w:bCs/>
                <w:color w:val="000000"/>
              </w:rPr>
              <w:t xml:space="preserve"> </w:t>
            </w:r>
          </w:p>
        </w:tc>
        <w:tc>
          <w:tcPr>
            <w:tcW w:w="28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2F" w:rsidRPr="00C31111" w:rsidRDefault="0086732F" w:rsidP="0086732F">
            <w:pPr>
              <w:rPr>
                <w:color w:val="000000"/>
              </w:rPr>
            </w:pPr>
          </w:p>
        </w:tc>
        <w:tc>
          <w:tcPr>
            <w:tcW w:w="2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32F" w:rsidRPr="00C31111" w:rsidRDefault="0086732F" w:rsidP="0086732F">
            <w:pPr>
              <w:jc w:val="right"/>
              <w:rPr>
                <w:bCs/>
                <w:color w:val="000000"/>
              </w:rPr>
            </w:pPr>
            <w:r w:rsidRPr="00C31111">
              <w:rPr>
                <w:bCs/>
                <w:color w:val="000000"/>
              </w:rPr>
              <w:t>И.А.</w:t>
            </w:r>
            <w:r w:rsidR="00D026C8">
              <w:rPr>
                <w:bCs/>
                <w:color w:val="000000"/>
              </w:rPr>
              <w:t xml:space="preserve"> </w:t>
            </w:r>
            <w:proofErr w:type="spellStart"/>
            <w:r w:rsidRPr="00C31111">
              <w:rPr>
                <w:bCs/>
                <w:color w:val="000000"/>
              </w:rPr>
              <w:t>Лошманкина</w:t>
            </w:r>
            <w:proofErr w:type="spellEnd"/>
          </w:p>
        </w:tc>
      </w:tr>
    </w:tbl>
    <w:p w:rsidR="0086732F" w:rsidRDefault="0086732F" w:rsidP="00F33C21"/>
    <w:sectPr w:rsidR="0086732F" w:rsidSect="00264AEB">
      <w:pgSz w:w="16838" w:h="11906" w:orient="landscape" w:code="9"/>
      <w:pgMar w:top="1418" w:right="1134" w:bottom="851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CFE" w:rsidRDefault="006C6CFE">
      <w:r>
        <w:separator/>
      </w:r>
    </w:p>
  </w:endnote>
  <w:endnote w:type="continuationSeparator" w:id="0">
    <w:p w:rsidR="006C6CFE" w:rsidRDefault="006C6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CFE" w:rsidRDefault="006C6CFE">
      <w:r>
        <w:separator/>
      </w:r>
    </w:p>
  </w:footnote>
  <w:footnote w:type="continuationSeparator" w:id="0">
    <w:p w:rsidR="006C6CFE" w:rsidRDefault="006C6C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532" w:rsidRDefault="00C77532" w:rsidP="0030434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7532" w:rsidRDefault="00C7753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6F2E"/>
    <w:multiLevelType w:val="hybridMultilevel"/>
    <w:tmpl w:val="96327984"/>
    <w:lvl w:ilvl="0" w:tplc="0BCC133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3F73B54"/>
    <w:multiLevelType w:val="multilevel"/>
    <w:tmpl w:val="2D2A1D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06B50B72"/>
    <w:multiLevelType w:val="multilevel"/>
    <w:tmpl w:val="697672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">
    <w:nsid w:val="13415891"/>
    <w:multiLevelType w:val="hybridMultilevel"/>
    <w:tmpl w:val="FB4667C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8A566E"/>
    <w:multiLevelType w:val="hybridMultilevel"/>
    <w:tmpl w:val="E2929D0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341576"/>
    <w:multiLevelType w:val="hybridMultilevel"/>
    <w:tmpl w:val="9E0A5BFA"/>
    <w:lvl w:ilvl="0" w:tplc="0ED44216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97A10B3"/>
    <w:multiLevelType w:val="hybridMultilevel"/>
    <w:tmpl w:val="A992D98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2F5E29"/>
    <w:multiLevelType w:val="hybridMultilevel"/>
    <w:tmpl w:val="94AAC610"/>
    <w:lvl w:ilvl="0" w:tplc="041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5B2F61"/>
    <w:multiLevelType w:val="hybridMultilevel"/>
    <w:tmpl w:val="F0DCC660"/>
    <w:lvl w:ilvl="0" w:tplc="D29E72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821BE9"/>
    <w:multiLevelType w:val="hybridMultilevel"/>
    <w:tmpl w:val="5FDCF9CE"/>
    <w:lvl w:ilvl="0" w:tplc="1CF8B5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1050FA"/>
    <w:multiLevelType w:val="hybridMultilevel"/>
    <w:tmpl w:val="9B5CB58A"/>
    <w:lvl w:ilvl="0" w:tplc="0419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A8F58D1"/>
    <w:multiLevelType w:val="hybridMultilevel"/>
    <w:tmpl w:val="E034D448"/>
    <w:lvl w:ilvl="0" w:tplc="542A2632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2">
    <w:nsid w:val="39890586"/>
    <w:multiLevelType w:val="hybridMultilevel"/>
    <w:tmpl w:val="C43269CA"/>
    <w:lvl w:ilvl="0" w:tplc="678CE50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F2C3E01"/>
    <w:multiLevelType w:val="hybridMultilevel"/>
    <w:tmpl w:val="E3A85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D257FE"/>
    <w:multiLevelType w:val="hybridMultilevel"/>
    <w:tmpl w:val="CF661FDA"/>
    <w:lvl w:ilvl="0" w:tplc="FB5CA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78D2D7F"/>
    <w:multiLevelType w:val="hybridMultilevel"/>
    <w:tmpl w:val="B0565EC4"/>
    <w:lvl w:ilvl="0" w:tplc="113EE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ADC20E5"/>
    <w:multiLevelType w:val="hybridMultilevel"/>
    <w:tmpl w:val="9262559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F4B47EF"/>
    <w:multiLevelType w:val="hybridMultilevel"/>
    <w:tmpl w:val="5B7E4930"/>
    <w:lvl w:ilvl="0" w:tplc="419A040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250090"/>
    <w:multiLevelType w:val="hybridMultilevel"/>
    <w:tmpl w:val="69A077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F592197"/>
    <w:multiLevelType w:val="hybridMultilevel"/>
    <w:tmpl w:val="D9288CF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1F94A9C"/>
    <w:multiLevelType w:val="hybridMultilevel"/>
    <w:tmpl w:val="C338C888"/>
    <w:lvl w:ilvl="0" w:tplc="1DEA09D6">
      <w:start w:val="1"/>
      <w:numFmt w:val="decimal"/>
      <w:lvlText w:val="%1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4363570"/>
    <w:multiLevelType w:val="multilevel"/>
    <w:tmpl w:val="C0007448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19" w:hanging="14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19" w:hanging="141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9" w:hanging="141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19" w:hanging="141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2">
    <w:nsid w:val="66935923"/>
    <w:multiLevelType w:val="hybridMultilevel"/>
    <w:tmpl w:val="C9FE92DA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6F240013"/>
    <w:multiLevelType w:val="hybridMultilevel"/>
    <w:tmpl w:val="8CDC4FBE"/>
    <w:lvl w:ilvl="0" w:tplc="1158C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FD806D1"/>
    <w:multiLevelType w:val="hybridMultilevel"/>
    <w:tmpl w:val="0CCC3582"/>
    <w:lvl w:ilvl="0" w:tplc="674AE25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B542832"/>
    <w:multiLevelType w:val="hybridMultilevel"/>
    <w:tmpl w:val="690ECA0A"/>
    <w:lvl w:ilvl="0" w:tplc="8000DF3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7C9707CD"/>
    <w:multiLevelType w:val="hybridMultilevel"/>
    <w:tmpl w:val="F2146AE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FF76962"/>
    <w:multiLevelType w:val="hybridMultilevel"/>
    <w:tmpl w:val="67468A02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5"/>
  </w:num>
  <w:num w:numId="5">
    <w:abstractNumId w:val="12"/>
  </w:num>
  <w:num w:numId="6">
    <w:abstractNumId w:val="20"/>
  </w:num>
  <w:num w:numId="7">
    <w:abstractNumId w:val="2"/>
  </w:num>
  <w:num w:numId="8">
    <w:abstractNumId w:val="19"/>
  </w:num>
  <w:num w:numId="9">
    <w:abstractNumId w:val="4"/>
  </w:num>
  <w:num w:numId="10">
    <w:abstractNumId w:val="26"/>
  </w:num>
  <w:num w:numId="11">
    <w:abstractNumId w:val="22"/>
  </w:num>
  <w:num w:numId="12">
    <w:abstractNumId w:val="6"/>
  </w:num>
  <w:num w:numId="13">
    <w:abstractNumId w:val="3"/>
  </w:num>
  <w:num w:numId="14">
    <w:abstractNumId w:val="10"/>
  </w:num>
  <w:num w:numId="15">
    <w:abstractNumId w:val="16"/>
  </w:num>
  <w:num w:numId="16">
    <w:abstractNumId w:val="27"/>
  </w:num>
  <w:num w:numId="17">
    <w:abstractNumId w:val="7"/>
  </w:num>
  <w:num w:numId="18">
    <w:abstractNumId w:val="9"/>
  </w:num>
  <w:num w:numId="19">
    <w:abstractNumId w:val="21"/>
  </w:num>
  <w:num w:numId="20">
    <w:abstractNumId w:val="5"/>
  </w:num>
  <w:num w:numId="21">
    <w:abstractNumId w:val="13"/>
  </w:num>
  <w:num w:numId="22">
    <w:abstractNumId w:val="17"/>
  </w:num>
  <w:num w:numId="23">
    <w:abstractNumId w:val="23"/>
  </w:num>
  <w:num w:numId="24">
    <w:abstractNumId w:val="24"/>
  </w:num>
  <w:num w:numId="25">
    <w:abstractNumId w:val="15"/>
  </w:num>
  <w:num w:numId="26">
    <w:abstractNumId w:val="7"/>
  </w:num>
  <w:num w:numId="27">
    <w:abstractNumId w:val="22"/>
  </w:num>
  <w:num w:numId="28">
    <w:abstractNumId w:val="1"/>
  </w:num>
  <w:num w:numId="29">
    <w:abstractNumId w:val="18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C2"/>
    <w:rsid w:val="00004BAB"/>
    <w:rsid w:val="000061DE"/>
    <w:rsid w:val="0000660A"/>
    <w:rsid w:val="000076B7"/>
    <w:rsid w:val="00011F5D"/>
    <w:rsid w:val="00012C8F"/>
    <w:rsid w:val="00012EE6"/>
    <w:rsid w:val="0001325D"/>
    <w:rsid w:val="00014030"/>
    <w:rsid w:val="00015111"/>
    <w:rsid w:val="00015BEC"/>
    <w:rsid w:val="00017478"/>
    <w:rsid w:val="00020533"/>
    <w:rsid w:val="00020D50"/>
    <w:rsid w:val="00020E5F"/>
    <w:rsid w:val="00023898"/>
    <w:rsid w:val="00024025"/>
    <w:rsid w:val="00025FED"/>
    <w:rsid w:val="000264CF"/>
    <w:rsid w:val="00026C46"/>
    <w:rsid w:val="0003079C"/>
    <w:rsid w:val="0003122B"/>
    <w:rsid w:val="00031A1C"/>
    <w:rsid w:val="00042B4E"/>
    <w:rsid w:val="00042F67"/>
    <w:rsid w:val="00045175"/>
    <w:rsid w:val="000471C8"/>
    <w:rsid w:val="000473EA"/>
    <w:rsid w:val="000478AF"/>
    <w:rsid w:val="00047E7E"/>
    <w:rsid w:val="000515F6"/>
    <w:rsid w:val="000541A3"/>
    <w:rsid w:val="00063701"/>
    <w:rsid w:val="00064B70"/>
    <w:rsid w:val="00064CAE"/>
    <w:rsid w:val="00065644"/>
    <w:rsid w:val="00067EBF"/>
    <w:rsid w:val="00071E39"/>
    <w:rsid w:val="00075D4C"/>
    <w:rsid w:val="000848BB"/>
    <w:rsid w:val="000853C0"/>
    <w:rsid w:val="00085CBF"/>
    <w:rsid w:val="00087E06"/>
    <w:rsid w:val="0009016B"/>
    <w:rsid w:val="0009067D"/>
    <w:rsid w:val="000906DE"/>
    <w:rsid w:val="000908C3"/>
    <w:rsid w:val="00092E16"/>
    <w:rsid w:val="00093858"/>
    <w:rsid w:val="000958B2"/>
    <w:rsid w:val="00095A7B"/>
    <w:rsid w:val="000969C8"/>
    <w:rsid w:val="000A01E4"/>
    <w:rsid w:val="000A084F"/>
    <w:rsid w:val="000A0D75"/>
    <w:rsid w:val="000A0FB5"/>
    <w:rsid w:val="000A14A0"/>
    <w:rsid w:val="000A335D"/>
    <w:rsid w:val="000A6DB8"/>
    <w:rsid w:val="000A7C30"/>
    <w:rsid w:val="000B0699"/>
    <w:rsid w:val="000B1559"/>
    <w:rsid w:val="000B2A4C"/>
    <w:rsid w:val="000B321E"/>
    <w:rsid w:val="000B40FA"/>
    <w:rsid w:val="000B60C9"/>
    <w:rsid w:val="000C17C0"/>
    <w:rsid w:val="000C3C9E"/>
    <w:rsid w:val="000C402F"/>
    <w:rsid w:val="000C5C2A"/>
    <w:rsid w:val="000D0637"/>
    <w:rsid w:val="000D0AC9"/>
    <w:rsid w:val="000D2A72"/>
    <w:rsid w:val="000D4ED7"/>
    <w:rsid w:val="000D5297"/>
    <w:rsid w:val="000D5BA7"/>
    <w:rsid w:val="000E12DD"/>
    <w:rsid w:val="000E26BA"/>
    <w:rsid w:val="000E3CBB"/>
    <w:rsid w:val="000E47D7"/>
    <w:rsid w:val="000E545F"/>
    <w:rsid w:val="000E660D"/>
    <w:rsid w:val="000E75BD"/>
    <w:rsid w:val="000F3B5C"/>
    <w:rsid w:val="000F68D6"/>
    <w:rsid w:val="000F7A11"/>
    <w:rsid w:val="00101654"/>
    <w:rsid w:val="001030C0"/>
    <w:rsid w:val="001036ED"/>
    <w:rsid w:val="00105FAE"/>
    <w:rsid w:val="001079C6"/>
    <w:rsid w:val="00107BDF"/>
    <w:rsid w:val="00110FE3"/>
    <w:rsid w:val="00113AE0"/>
    <w:rsid w:val="00113C08"/>
    <w:rsid w:val="001143A2"/>
    <w:rsid w:val="00114E26"/>
    <w:rsid w:val="001162A9"/>
    <w:rsid w:val="00116E66"/>
    <w:rsid w:val="001202F9"/>
    <w:rsid w:val="0012199F"/>
    <w:rsid w:val="00121E99"/>
    <w:rsid w:val="0012363E"/>
    <w:rsid w:val="00123EB8"/>
    <w:rsid w:val="00126149"/>
    <w:rsid w:val="00126D34"/>
    <w:rsid w:val="00131BCF"/>
    <w:rsid w:val="00132A20"/>
    <w:rsid w:val="00134900"/>
    <w:rsid w:val="0013502A"/>
    <w:rsid w:val="00136E09"/>
    <w:rsid w:val="00137403"/>
    <w:rsid w:val="001401C0"/>
    <w:rsid w:val="00140BD7"/>
    <w:rsid w:val="0014209D"/>
    <w:rsid w:val="001434AD"/>
    <w:rsid w:val="00146977"/>
    <w:rsid w:val="00146E5F"/>
    <w:rsid w:val="00147A8F"/>
    <w:rsid w:val="001501C4"/>
    <w:rsid w:val="00153941"/>
    <w:rsid w:val="00153CE5"/>
    <w:rsid w:val="001549DF"/>
    <w:rsid w:val="001558CB"/>
    <w:rsid w:val="00155DB7"/>
    <w:rsid w:val="001606EF"/>
    <w:rsid w:val="00161EF9"/>
    <w:rsid w:val="001632DC"/>
    <w:rsid w:val="001650DF"/>
    <w:rsid w:val="0016522C"/>
    <w:rsid w:val="00165964"/>
    <w:rsid w:val="0017005D"/>
    <w:rsid w:val="001853DB"/>
    <w:rsid w:val="001853F7"/>
    <w:rsid w:val="00185591"/>
    <w:rsid w:val="00185727"/>
    <w:rsid w:val="0018582A"/>
    <w:rsid w:val="00186CF1"/>
    <w:rsid w:val="00190995"/>
    <w:rsid w:val="00190F21"/>
    <w:rsid w:val="00193BB5"/>
    <w:rsid w:val="00195166"/>
    <w:rsid w:val="00197B4B"/>
    <w:rsid w:val="001A1F7E"/>
    <w:rsid w:val="001A51B4"/>
    <w:rsid w:val="001B1A3A"/>
    <w:rsid w:val="001B2AE4"/>
    <w:rsid w:val="001B4563"/>
    <w:rsid w:val="001B69E4"/>
    <w:rsid w:val="001B6FE3"/>
    <w:rsid w:val="001C1514"/>
    <w:rsid w:val="001C3386"/>
    <w:rsid w:val="001C3D7F"/>
    <w:rsid w:val="001C3FEC"/>
    <w:rsid w:val="001C4806"/>
    <w:rsid w:val="001C4B12"/>
    <w:rsid w:val="001C5EAD"/>
    <w:rsid w:val="001D1AD7"/>
    <w:rsid w:val="001D44E2"/>
    <w:rsid w:val="001D65BC"/>
    <w:rsid w:val="001D7652"/>
    <w:rsid w:val="001E188E"/>
    <w:rsid w:val="001E391B"/>
    <w:rsid w:val="001E3A9C"/>
    <w:rsid w:val="001E6B29"/>
    <w:rsid w:val="001F003C"/>
    <w:rsid w:val="001F267A"/>
    <w:rsid w:val="001F61C1"/>
    <w:rsid w:val="001F7543"/>
    <w:rsid w:val="0020005B"/>
    <w:rsid w:val="00200F4A"/>
    <w:rsid w:val="00201ADE"/>
    <w:rsid w:val="002024B6"/>
    <w:rsid w:val="00202D71"/>
    <w:rsid w:val="0021008E"/>
    <w:rsid w:val="002116BF"/>
    <w:rsid w:val="00217C25"/>
    <w:rsid w:val="00217E08"/>
    <w:rsid w:val="0022443B"/>
    <w:rsid w:val="00224896"/>
    <w:rsid w:val="002250F2"/>
    <w:rsid w:val="00225227"/>
    <w:rsid w:val="00227DD2"/>
    <w:rsid w:val="00231B13"/>
    <w:rsid w:val="00232725"/>
    <w:rsid w:val="00234D7D"/>
    <w:rsid w:val="00234EAE"/>
    <w:rsid w:val="00235379"/>
    <w:rsid w:val="00235F22"/>
    <w:rsid w:val="00236DA5"/>
    <w:rsid w:val="00237303"/>
    <w:rsid w:val="002375CC"/>
    <w:rsid w:val="002375F6"/>
    <w:rsid w:val="00240333"/>
    <w:rsid w:val="00241FA2"/>
    <w:rsid w:val="0025150A"/>
    <w:rsid w:val="00252C99"/>
    <w:rsid w:val="0025467C"/>
    <w:rsid w:val="002557D0"/>
    <w:rsid w:val="002571B8"/>
    <w:rsid w:val="00261BA7"/>
    <w:rsid w:val="0026249D"/>
    <w:rsid w:val="00263082"/>
    <w:rsid w:val="00263462"/>
    <w:rsid w:val="002644D2"/>
    <w:rsid w:val="00264AEB"/>
    <w:rsid w:val="00264B42"/>
    <w:rsid w:val="00265E6E"/>
    <w:rsid w:val="00265FF7"/>
    <w:rsid w:val="00266532"/>
    <w:rsid w:val="00266995"/>
    <w:rsid w:val="00266CE8"/>
    <w:rsid w:val="00266F9E"/>
    <w:rsid w:val="00267B64"/>
    <w:rsid w:val="002707F7"/>
    <w:rsid w:val="00271B40"/>
    <w:rsid w:val="0027510B"/>
    <w:rsid w:val="00275D72"/>
    <w:rsid w:val="00276D3F"/>
    <w:rsid w:val="00277199"/>
    <w:rsid w:val="00277454"/>
    <w:rsid w:val="002808C1"/>
    <w:rsid w:val="0028190D"/>
    <w:rsid w:val="00282509"/>
    <w:rsid w:val="0028745F"/>
    <w:rsid w:val="0029050F"/>
    <w:rsid w:val="0029084D"/>
    <w:rsid w:val="00290EE8"/>
    <w:rsid w:val="002937DD"/>
    <w:rsid w:val="00296662"/>
    <w:rsid w:val="00297733"/>
    <w:rsid w:val="002A0BA0"/>
    <w:rsid w:val="002A10CC"/>
    <w:rsid w:val="002A37C5"/>
    <w:rsid w:val="002A51ED"/>
    <w:rsid w:val="002A52C0"/>
    <w:rsid w:val="002A5594"/>
    <w:rsid w:val="002A628D"/>
    <w:rsid w:val="002A67CF"/>
    <w:rsid w:val="002A6D8F"/>
    <w:rsid w:val="002B0C03"/>
    <w:rsid w:val="002B2641"/>
    <w:rsid w:val="002B287C"/>
    <w:rsid w:val="002B2C5E"/>
    <w:rsid w:val="002B4428"/>
    <w:rsid w:val="002C09A6"/>
    <w:rsid w:val="002C1146"/>
    <w:rsid w:val="002C2178"/>
    <w:rsid w:val="002C4AF3"/>
    <w:rsid w:val="002C57A2"/>
    <w:rsid w:val="002D43B4"/>
    <w:rsid w:val="002D442A"/>
    <w:rsid w:val="002D5FBE"/>
    <w:rsid w:val="002D67A0"/>
    <w:rsid w:val="002D69BF"/>
    <w:rsid w:val="002E113F"/>
    <w:rsid w:val="002E397A"/>
    <w:rsid w:val="002E3C4F"/>
    <w:rsid w:val="002E6C84"/>
    <w:rsid w:val="002E7ABC"/>
    <w:rsid w:val="002F0C38"/>
    <w:rsid w:val="002F0F9B"/>
    <w:rsid w:val="002F1B2C"/>
    <w:rsid w:val="002F2AE4"/>
    <w:rsid w:val="002F2F0C"/>
    <w:rsid w:val="002F53E4"/>
    <w:rsid w:val="002F59B9"/>
    <w:rsid w:val="002F604C"/>
    <w:rsid w:val="003001B7"/>
    <w:rsid w:val="00301066"/>
    <w:rsid w:val="0030133D"/>
    <w:rsid w:val="00301E4D"/>
    <w:rsid w:val="0030234C"/>
    <w:rsid w:val="00304341"/>
    <w:rsid w:val="00306847"/>
    <w:rsid w:val="0031232B"/>
    <w:rsid w:val="0031242B"/>
    <w:rsid w:val="003137E7"/>
    <w:rsid w:val="0031737F"/>
    <w:rsid w:val="00317B36"/>
    <w:rsid w:val="00320750"/>
    <w:rsid w:val="00321885"/>
    <w:rsid w:val="003226E9"/>
    <w:rsid w:val="00322D12"/>
    <w:rsid w:val="00322ED3"/>
    <w:rsid w:val="00324D7F"/>
    <w:rsid w:val="00325476"/>
    <w:rsid w:val="00325C9E"/>
    <w:rsid w:val="00326799"/>
    <w:rsid w:val="00327798"/>
    <w:rsid w:val="00336718"/>
    <w:rsid w:val="003441FC"/>
    <w:rsid w:val="003446A6"/>
    <w:rsid w:val="00345BB3"/>
    <w:rsid w:val="00345DB0"/>
    <w:rsid w:val="00346453"/>
    <w:rsid w:val="00346C1B"/>
    <w:rsid w:val="003516EB"/>
    <w:rsid w:val="00355335"/>
    <w:rsid w:val="00357145"/>
    <w:rsid w:val="003602F8"/>
    <w:rsid w:val="003654D7"/>
    <w:rsid w:val="00366C2C"/>
    <w:rsid w:val="00367BE6"/>
    <w:rsid w:val="00371BA1"/>
    <w:rsid w:val="0037204E"/>
    <w:rsid w:val="00373397"/>
    <w:rsid w:val="0037617F"/>
    <w:rsid w:val="00382ED6"/>
    <w:rsid w:val="0038425C"/>
    <w:rsid w:val="00384359"/>
    <w:rsid w:val="00384C12"/>
    <w:rsid w:val="00386149"/>
    <w:rsid w:val="003864B9"/>
    <w:rsid w:val="00387E3A"/>
    <w:rsid w:val="0039205A"/>
    <w:rsid w:val="00392BDE"/>
    <w:rsid w:val="003A230B"/>
    <w:rsid w:val="003A4030"/>
    <w:rsid w:val="003A4A23"/>
    <w:rsid w:val="003A4C31"/>
    <w:rsid w:val="003A72A3"/>
    <w:rsid w:val="003A7D7B"/>
    <w:rsid w:val="003A7F18"/>
    <w:rsid w:val="003B02C8"/>
    <w:rsid w:val="003B06A1"/>
    <w:rsid w:val="003B092B"/>
    <w:rsid w:val="003B0C76"/>
    <w:rsid w:val="003B365A"/>
    <w:rsid w:val="003B45D3"/>
    <w:rsid w:val="003B4E56"/>
    <w:rsid w:val="003B6491"/>
    <w:rsid w:val="003C0583"/>
    <w:rsid w:val="003C6103"/>
    <w:rsid w:val="003C658F"/>
    <w:rsid w:val="003D006B"/>
    <w:rsid w:val="003D1535"/>
    <w:rsid w:val="003D2647"/>
    <w:rsid w:val="003D358A"/>
    <w:rsid w:val="003D3A84"/>
    <w:rsid w:val="003D3ED9"/>
    <w:rsid w:val="003D74D7"/>
    <w:rsid w:val="003E050A"/>
    <w:rsid w:val="003E1142"/>
    <w:rsid w:val="003E2666"/>
    <w:rsid w:val="003E2FC0"/>
    <w:rsid w:val="003E4788"/>
    <w:rsid w:val="003E4CBB"/>
    <w:rsid w:val="003E5255"/>
    <w:rsid w:val="003E623C"/>
    <w:rsid w:val="003F4667"/>
    <w:rsid w:val="003F53E1"/>
    <w:rsid w:val="003F5560"/>
    <w:rsid w:val="003F67BB"/>
    <w:rsid w:val="003F7327"/>
    <w:rsid w:val="004035C6"/>
    <w:rsid w:val="0040438A"/>
    <w:rsid w:val="00405245"/>
    <w:rsid w:val="00406B81"/>
    <w:rsid w:val="00406E99"/>
    <w:rsid w:val="00410227"/>
    <w:rsid w:val="00410EE8"/>
    <w:rsid w:val="0041342D"/>
    <w:rsid w:val="00413905"/>
    <w:rsid w:val="00414850"/>
    <w:rsid w:val="0041513C"/>
    <w:rsid w:val="00415D83"/>
    <w:rsid w:val="00420F28"/>
    <w:rsid w:val="00422C24"/>
    <w:rsid w:val="004239AD"/>
    <w:rsid w:val="00423FBF"/>
    <w:rsid w:val="00425595"/>
    <w:rsid w:val="00426DA6"/>
    <w:rsid w:val="00427DA6"/>
    <w:rsid w:val="00427E9D"/>
    <w:rsid w:val="00431085"/>
    <w:rsid w:val="0043144D"/>
    <w:rsid w:val="00431842"/>
    <w:rsid w:val="0043199C"/>
    <w:rsid w:val="004346A1"/>
    <w:rsid w:val="00434FDC"/>
    <w:rsid w:val="00436898"/>
    <w:rsid w:val="00437F24"/>
    <w:rsid w:val="00440945"/>
    <w:rsid w:val="00443545"/>
    <w:rsid w:val="004436EA"/>
    <w:rsid w:val="00444961"/>
    <w:rsid w:val="00450D76"/>
    <w:rsid w:val="0045163B"/>
    <w:rsid w:val="00452E22"/>
    <w:rsid w:val="00454A74"/>
    <w:rsid w:val="0045511D"/>
    <w:rsid w:val="00462612"/>
    <w:rsid w:val="00466390"/>
    <w:rsid w:val="00466CAB"/>
    <w:rsid w:val="00470270"/>
    <w:rsid w:val="00471087"/>
    <w:rsid w:val="00474386"/>
    <w:rsid w:val="004768EE"/>
    <w:rsid w:val="00476E5F"/>
    <w:rsid w:val="00477E19"/>
    <w:rsid w:val="00485A4C"/>
    <w:rsid w:val="004958DD"/>
    <w:rsid w:val="004961E6"/>
    <w:rsid w:val="0049631E"/>
    <w:rsid w:val="004A1D83"/>
    <w:rsid w:val="004A552E"/>
    <w:rsid w:val="004A709E"/>
    <w:rsid w:val="004A7287"/>
    <w:rsid w:val="004A7622"/>
    <w:rsid w:val="004B0CFA"/>
    <w:rsid w:val="004B19D2"/>
    <w:rsid w:val="004B2CC5"/>
    <w:rsid w:val="004B362D"/>
    <w:rsid w:val="004B3950"/>
    <w:rsid w:val="004B3956"/>
    <w:rsid w:val="004B3BFE"/>
    <w:rsid w:val="004B5334"/>
    <w:rsid w:val="004B7A42"/>
    <w:rsid w:val="004B7D80"/>
    <w:rsid w:val="004C2D76"/>
    <w:rsid w:val="004C3712"/>
    <w:rsid w:val="004C38C9"/>
    <w:rsid w:val="004C3EE9"/>
    <w:rsid w:val="004C47C9"/>
    <w:rsid w:val="004C5B70"/>
    <w:rsid w:val="004C6D02"/>
    <w:rsid w:val="004C70DA"/>
    <w:rsid w:val="004D5489"/>
    <w:rsid w:val="004D6C8D"/>
    <w:rsid w:val="004D724C"/>
    <w:rsid w:val="004D7FA1"/>
    <w:rsid w:val="004E2105"/>
    <w:rsid w:val="004E3F4A"/>
    <w:rsid w:val="004E4B37"/>
    <w:rsid w:val="004E4DB2"/>
    <w:rsid w:val="004E5958"/>
    <w:rsid w:val="004F00FB"/>
    <w:rsid w:val="004F21D9"/>
    <w:rsid w:val="004F2E75"/>
    <w:rsid w:val="004F4773"/>
    <w:rsid w:val="004F6136"/>
    <w:rsid w:val="004F6413"/>
    <w:rsid w:val="004F6838"/>
    <w:rsid w:val="004F7F1F"/>
    <w:rsid w:val="005005F3"/>
    <w:rsid w:val="00503437"/>
    <w:rsid w:val="00503C00"/>
    <w:rsid w:val="005042DE"/>
    <w:rsid w:val="0050666C"/>
    <w:rsid w:val="00507879"/>
    <w:rsid w:val="00507BC0"/>
    <w:rsid w:val="00512DE7"/>
    <w:rsid w:val="0051457D"/>
    <w:rsid w:val="00514598"/>
    <w:rsid w:val="0051537B"/>
    <w:rsid w:val="0051590B"/>
    <w:rsid w:val="00515E62"/>
    <w:rsid w:val="005171CE"/>
    <w:rsid w:val="00521196"/>
    <w:rsid w:val="005221B0"/>
    <w:rsid w:val="005234B0"/>
    <w:rsid w:val="00524D4E"/>
    <w:rsid w:val="00526379"/>
    <w:rsid w:val="005263A1"/>
    <w:rsid w:val="005318AA"/>
    <w:rsid w:val="00531917"/>
    <w:rsid w:val="00534B5C"/>
    <w:rsid w:val="00537C98"/>
    <w:rsid w:val="0054162D"/>
    <w:rsid w:val="00541759"/>
    <w:rsid w:val="00541B25"/>
    <w:rsid w:val="00541F61"/>
    <w:rsid w:val="00542AB0"/>
    <w:rsid w:val="00543E60"/>
    <w:rsid w:val="00552489"/>
    <w:rsid w:val="005532AF"/>
    <w:rsid w:val="00553F89"/>
    <w:rsid w:val="005568AE"/>
    <w:rsid w:val="0055708A"/>
    <w:rsid w:val="00562737"/>
    <w:rsid w:val="00563671"/>
    <w:rsid w:val="00567218"/>
    <w:rsid w:val="00567FB5"/>
    <w:rsid w:val="00570068"/>
    <w:rsid w:val="00571A0D"/>
    <w:rsid w:val="00571DD4"/>
    <w:rsid w:val="005727F9"/>
    <w:rsid w:val="00574D49"/>
    <w:rsid w:val="00580CEF"/>
    <w:rsid w:val="00581194"/>
    <w:rsid w:val="005826AD"/>
    <w:rsid w:val="00583EA1"/>
    <w:rsid w:val="00584B85"/>
    <w:rsid w:val="005852E8"/>
    <w:rsid w:val="0058613B"/>
    <w:rsid w:val="00586ED1"/>
    <w:rsid w:val="00590946"/>
    <w:rsid w:val="00590FFF"/>
    <w:rsid w:val="00591BA7"/>
    <w:rsid w:val="0059309E"/>
    <w:rsid w:val="00593A24"/>
    <w:rsid w:val="00594DD2"/>
    <w:rsid w:val="005A19FA"/>
    <w:rsid w:val="005A1ECD"/>
    <w:rsid w:val="005A1F73"/>
    <w:rsid w:val="005A2744"/>
    <w:rsid w:val="005A33FE"/>
    <w:rsid w:val="005A6BF6"/>
    <w:rsid w:val="005A736C"/>
    <w:rsid w:val="005B0DD3"/>
    <w:rsid w:val="005B1321"/>
    <w:rsid w:val="005B3F14"/>
    <w:rsid w:val="005B4AAF"/>
    <w:rsid w:val="005B7FAE"/>
    <w:rsid w:val="005C442C"/>
    <w:rsid w:val="005C5D74"/>
    <w:rsid w:val="005C5EAF"/>
    <w:rsid w:val="005C6D78"/>
    <w:rsid w:val="005D05D2"/>
    <w:rsid w:val="005D398C"/>
    <w:rsid w:val="005D3A7C"/>
    <w:rsid w:val="005D47AA"/>
    <w:rsid w:val="005E185E"/>
    <w:rsid w:val="005E2121"/>
    <w:rsid w:val="005E5750"/>
    <w:rsid w:val="005E6B00"/>
    <w:rsid w:val="005F29CA"/>
    <w:rsid w:val="005F37FD"/>
    <w:rsid w:val="005F59F4"/>
    <w:rsid w:val="005F6EBC"/>
    <w:rsid w:val="005F7404"/>
    <w:rsid w:val="00606709"/>
    <w:rsid w:val="00613414"/>
    <w:rsid w:val="00613C0D"/>
    <w:rsid w:val="006160FB"/>
    <w:rsid w:val="006168A1"/>
    <w:rsid w:val="0062019D"/>
    <w:rsid w:val="00620D1C"/>
    <w:rsid w:val="00620DC0"/>
    <w:rsid w:val="0062197D"/>
    <w:rsid w:val="00622714"/>
    <w:rsid w:val="006249A0"/>
    <w:rsid w:val="00626ED5"/>
    <w:rsid w:val="00627378"/>
    <w:rsid w:val="006279A8"/>
    <w:rsid w:val="00631338"/>
    <w:rsid w:val="00640BB4"/>
    <w:rsid w:val="00642911"/>
    <w:rsid w:val="00642DBB"/>
    <w:rsid w:val="0064658B"/>
    <w:rsid w:val="00650431"/>
    <w:rsid w:val="00651645"/>
    <w:rsid w:val="00652627"/>
    <w:rsid w:val="00653785"/>
    <w:rsid w:val="00653ABE"/>
    <w:rsid w:val="006559C6"/>
    <w:rsid w:val="0065734A"/>
    <w:rsid w:val="006575E3"/>
    <w:rsid w:val="00657FFA"/>
    <w:rsid w:val="006627DF"/>
    <w:rsid w:val="00663112"/>
    <w:rsid w:val="0066313D"/>
    <w:rsid w:val="006633E3"/>
    <w:rsid w:val="0066384B"/>
    <w:rsid w:val="006677E3"/>
    <w:rsid w:val="006705CB"/>
    <w:rsid w:val="00671177"/>
    <w:rsid w:val="0067173F"/>
    <w:rsid w:val="006739A4"/>
    <w:rsid w:val="0067532F"/>
    <w:rsid w:val="00677706"/>
    <w:rsid w:val="006777FC"/>
    <w:rsid w:val="00677E23"/>
    <w:rsid w:val="006802C2"/>
    <w:rsid w:val="00681971"/>
    <w:rsid w:val="006837C7"/>
    <w:rsid w:val="0068456A"/>
    <w:rsid w:val="0068492A"/>
    <w:rsid w:val="00684AD2"/>
    <w:rsid w:val="00684BC7"/>
    <w:rsid w:val="0068727C"/>
    <w:rsid w:val="00691628"/>
    <w:rsid w:val="00692701"/>
    <w:rsid w:val="00692D14"/>
    <w:rsid w:val="006930E5"/>
    <w:rsid w:val="0069545C"/>
    <w:rsid w:val="00696599"/>
    <w:rsid w:val="0069733A"/>
    <w:rsid w:val="006A1F51"/>
    <w:rsid w:val="006A4F9C"/>
    <w:rsid w:val="006A51C0"/>
    <w:rsid w:val="006B1377"/>
    <w:rsid w:val="006B4A4A"/>
    <w:rsid w:val="006B77BD"/>
    <w:rsid w:val="006C07CC"/>
    <w:rsid w:val="006C36E3"/>
    <w:rsid w:val="006C37AA"/>
    <w:rsid w:val="006C4B11"/>
    <w:rsid w:val="006C6024"/>
    <w:rsid w:val="006C66DB"/>
    <w:rsid w:val="006C6CFE"/>
    <w:rsid w:val="006D0662"/>
    <w:rsid w:val="006D1E7A"/>
    <w:rsid w:val="006D37B5"/>
    <w:rsid w:val="006D41AF"/>
    <w:rsid w:val="006E0867"/>
    <w:rsid w:val="006E10B0"/>
    <w:rsid w:val="006E277D"/>
    <w:rsid w:val="006E2D6F"/>
    <w:rsid w:val="006E5109"/>
    <w:rsid w:val="006E5E7E"/>
    <w:rsid w:val="006E7A79"/>
    <w:rsid w:val="006F1CF5"/>
    <w:rsid w:val="006F1E03"/>
    <w:rsid w:val="006F48F7"/>
    <w:rsid w:val="006F6773"/>
    <w:rsid w:val="006F7AFC"/>
    <w:rsid w:val="0070178B"/>
    <w:rsid w:val="00701814"/>
    <w:rsid w:val="0070306E"/>
    <w:rsid w:val="007042F4"/>
    <w:rsid w:val="007113BC"/>
    <w:rsid w:val="00714DC5"/>
    <w:rsid w:val="00716133"/>
    <w:rsid w:val="007176FF"/>
    <w:rsid w:val="007200C1"/>
    <w:rsid w:val="00720B22"/>
    <w:rsid w:val="00721393"/>
    <w:rsid w:val="00721574"/>
    <w:rsid w:val="00721BC8"/>
    <w:rsid w:val="007228AF"/>
    <w:rsid w:val="007234AB"/>
    <w:rsid w:val="007247CC"/>
    <w:rsid w:val="007269EF"/>
    <w:rsid w:val="00727514"/>
    <w:rsid w:val="007300D7"/>
    <w:rsid w:val="00730C91"/>
    <w:rsid w:val="007340A9"/>
    <w:rsid w:val="00736566"/>
    <w:rsid w:val="007403EB"/>
    <w:rsid w:val="007433BC"/>
    <w:rsid w:val="0074349C"/>
    <w:rsid w:val="0074374D"/>
    <w:rsid w:val="0074535D"/>
    <w:rsid w:val="00746053"/>
    <w:rsid w:val="00747E7E"/>
    <w:rsid w:val="00762F6E"/>
    <w:rsid w:val="0076462A"/>
    <w:rsid w:val="00767C25"/>
    <w:rsid w:val="00767F56"/>
    <w:rsid w:val="00767F70"/>
    <w:rsid w:val="00771C7A"/>
    <w:rsid w:val="00773651"/>
    <w:rsid w:val="00773E2E"/>
    <w:rsid w:val="00774AA2"/>
    <w:rsid w:val="007811EA"/>
    <w:rsid w:val="007817A8"/>
    <w:rsid w:val="00782317"/>
    <w:rsid w:val="007827B5"/>
    <w:rsid w:val="00782D24"/>
    <w:rsid w:val="00784166"/>
    <w:rsid w:val="0078632B"/>
    <w:rsid w:val="007868CE"/>
    <w:rsid w:val="00786EC3"/>
    <w:rsid w:val="00791396"/>
    <w:rsid w:val="0079259D"/>
    <w:rsid w:val="00792C8C"/>
    <w:rsid w:val="0079624F"/>
    <w:rsid w:val="00796D34"/>
    <w:rsid w:val="00796FF5"/>
    <w:rsid w:val="0079753B"/>
    <w:rsid w:val="00797CA0"/>
    <w:rsid w:val="00797F2C"/>
    <w:rsid w:val="007A1F32"/>
    <w:rsid w:val="007A2A23"/>
    <w:rsid w:val="007A2BF7"/>
    <w:rsid w:val="007A5478"/>
    <w:rsid w:val="007A6C05"/>
    <w:rsid w:val="007A6CB1"/>
    <w:rsid w:val="007A76E6"/>
    <w:rsid w:val="007A7DFC"/>
    <w:rsid w:val="007B1044"/>
    <w:rsid w:val="007B24CB"/>
    <w:rsid w:val="007B6FE0"/>
    <w:rsid w:val="007C1003"/>
    <w:rsid w:val="007C37D2"/>
    <w:rsid w:val="007C4FB1"/>
    <w:rsid w:val="007C573E"/>
    <w:rsid w:val="007D039F"/>
    <w:rsid w:val="007D0C9C"/>
    <w:rsid w:val="007D1089"/>
    <w:rsid w:val="007D24D4"/>
    <w:rsid w:val="007D274E"/>
    <w:rsid w:val="007D7F23"/>
    <w:rsid w:val="007E0D8E"/>
    <w:rsid w:val="007E12E0"/>
    <w:rsid w:val="007E2B63"/>
    <w:rsid w:val="007E4B04"/>
    <w:rsid w:val="007E5B77"/>
    <w:rsid w:val="007F0F1B"/>
    <w:rsid w:val="007F20DB"/>
    <w:rsid w:val="007F222B"/>
    <w:rsid w:val="007F296F"/>
    <w:rsid w:val="007F3740"/>
    <w:rsid w:val="007F37D4"/>
    <w:rsid w:val="007F41EC"/>
    <w:rsid w:val="007F4F32"/>
    <w:rsid w:val="007F5686"/>
    <w:rsid w:val="007F5DFF"/>
    <w:rsid w:val="007F6B07"/>
    <w:rsid w:val="007F6B20"/>
    <w:rsid w:val="007F7D66"/>
    <w:rsid w:val="008007E4"/>
    <w:rsid w:val="00801293"/>
    <w:rsid w:val="00802049"/>
    <w:rsid w:val="008055B4"/>
    <w:rsid w:val="008058F7"/>
    <w:rsid w:val="008077C0"/>
    <w:rsid w:val="008077FF"/>
    <w:rsid w:val="00810E46"/>
    <w:rsid w:val="00813932"/>
    <w:rsid w:val="00813ECF"/>
    <w:rsid w:val="00814B7B"/>
    <w:rsid w:val="00817684"/>
    <w:rsid w:val="00821983"/>
    <w:rsid w:val="008229D6"/>
    <w:rsid w:val="0082321A"/>
    <w:rsid w:val="00826195"/>
    <w:rsid w:val="008268FD"/>
    <w:rsid w:val="00831BD6"/>
    <w:rsid w:val="00833D73"/>
    <w:rsid w:val="0083554A"/>
    <w:rsid w:val="00835B2B"/>
    <w:rsid w:val="00836AF1"/>
    <w:rsid w:val="008374DD"/>
    <w:rsid w:val="00841524"/>
    <w:rsid w:val="00841CD4"/>
    <w:rsid w:val="0084533C"/>
    <w:rsid w:val="00845536"/>
    <w:rsid w:val="00851F4E"/>
    <w:rsid w:val="00854735"/>
    <w:rsid w:val="00857353"/>
    <w:rsid w:val="008579F3"/>
    <w:rsid w:val="008615DB"/>
    <w:rsid w:val="00862281"/>
    <w:rsid w:val="00862BDF"/>
    <w:rsid w:val="00865B40"/>
    <w:rsid w:val="008661E5"/>
    <w:rsid w:val="0086732F"/>
    <w:rsid w:val="00867C71"/>
    <w:rsid w:val="00872AEC"/>
    <w:rsid w:val="00872B1E"/>
    <w:rsid w:val="0087485C"/>
    <w:rsid w:val="0087529C"/>
    <w:rsid w:val="00876E56"/>
    <w:rsid w:val="00877F5C"/>
    <w:rsid w:val="008846F3"/>
    <w:rsid w:val="008852D6"/>
    <w:rsid w:val="00892720"/>
    <w:rsid w:val="008934FA"/>
    <w:rsid w:val="00893B91"/>
    <w:rsid w:val="00895C39"/>
    <w:rsid w:val="008A0D23"/>
    <w:rsid w:val="008A45B9"/>
    <w:rsid w:val="008A45DB"/>
    <w:rsid w:val="008A505A"/>
    <w:rsid w:val="008A70E8"/>
    <w:rsid w:val="008A7889"/>
    <w:rsid w:val="008B0801"/>
    <w:rsid w:val="008B13D6"/>
    <w:rsid w:val="008B3C6F"/>
    <w:rsid w:val="008B55BC"/>
    <w:rsid w:val="008B62BC"/>
    <w:rsid w:val="008C1F9B"/>
    <w:rsid w:val="008C2037"/>
    <w:rsid w:val="008C3EAC"/>
    <w:rsid w:val="008C6510"/>
    <w:rsid w:val="008C6784"/>
    <w:rsid w:val="008C6919"/>
    <w:rsid w:val="008C7E5F"/>
    <w:rsid w:val="008D15F5"/>
    <w:rsid w:val="008D1638"/>
    <w:rsid w:val="008D2B9B"/>
    <w:rsid w:val="008D2D9C"/>
    <w:rsid w:val="008D2EFB"/>
    <w:rsid w:val="008D3F83"/>
    <w:rsid w:val="008D4389"/>
    <w:rsid w:val="008D5938"/>
    <w:rsid w:val="008D6487"/>
    <w:rsid w:val="008D689A"/>
    <w:rsid w:val="008D6B54"/>
    <w:rsid w:val="008D7781"/>
    <w:rsid w:val="008E3627"/>
    <w:rsid w:val="008E4880"/>
    <w:rsid w:val="008E48D6"/>
    <w:rsid w:val="008E57A3"/>
    <w:rsid w:val="008E75A2"/>
    <w:rsid w:val="008E7844"/>
    <w:rsid w:val="008E7F42"/>
    <w:rsid w:val="008F081A"/>
    <w:rsid w:val="008F0960"/>
    <w:rsid w:val="008F1537"/>
    <w:rsid w:val="008F1641"/>
    <w:rsid w:val="008F2825"/>
    <w:rsid w:val="008F3638"/>
    <w:rsid w:val="008F7099"/>
    <w:rsid w:val="00901F9E"/>
    <w:rsid w:val="00902A6B"/>
    <w:rsid w:val="00904B54"/>
    <w:rsid w:val="00910EEE"/>
    <w:rsid w:val="009129B8"/>
    <w:rsid w:val="00914150"/>
    <w:rsid w:val="0092161A"/>
    <w:rsid w:val="00921FCC"/>
    <w:rsid w:val="0092279C"/>
    <w:rsid w:val="009228E6"/>
    <w:rsid w:val="00922ADE"/>
    <w:rsid w:val="00922C93"/>
    <w:rsid w:val="00926DC9"/>
    <w:rsid w:val="00932D78"/>
    <w:rsid w:val="00933349"/>
    <w:rsid w:val="00941BC7"/>
    <w:rsid w:val="0094396D"/>
    <w:rsid w:val="00943988"/>
    <w:rsid w:val="00944BBE"/>
    <w:rsid w:val="0094592A"/>
    <w:rsid w:val="009471FA"/>
    <w:rsid w:val="00950ABB"/>
    <w:rsid w:val="00952D88"/>
    <w:rsid w:val="009539D7"/>
    <w:rsid w:val="009575A5"/>
    <w:rsid w:val="00957BFB"/>
    <w:rsid w:val="00961123"/>
    <w:rsid w:val="009653E0"/>
    <w:rsid w:val="00970A39"/>
    <w:rsid w:val="0097256A"/>
    <w:rsid w:val="0097345F"/>
    <w:rsid w:val="0097590F"/>
    <w:rsid w:val="00977406"/>
    <w:rsid w:val="00981452"/>
    <w:rsid w:val="00982583"/>
    <w:rsid w:val="00983475"/>
    <w:rsid w:val="00983C9B"/>
    <w:rsid w:val="0098459F"/>
    <w:rsid w:val="00984D00"/>
    <w:rsid w:val="00986D1B"/>
    <w:rsid w:val="00987C25"/>
    <w:rsid w:val="009901D1"/>
    <w:rsid w:val="00990A1E"/>
    <w:rsid w:val="00991D3E"/>
    <w:rsid w:val="00993FD7"/>
    <w:rsid w:val="00995090"/>
    <w:rsid w:val="0099719E"/>
    <w:rsid w:val="0099759A"/>
    <w:rsid w:val="009A0148"/>
    <w:rsid w:val="009A11B0"/>
    <w:rsid w:val="009A19C7"/>
    <w:rsid w:val="009A2D20"/>
    <w:rsid w:val="009A345D"/>
    <w:rsid w:val="009A3B9F"/>
    <w:rsid w:val="009A5585"/>
    <w:rsid w:val="009A6B1B"/>
    <w:rsid w:val="009B0D9B"/>
    <w:rsid w:val="009B1857"/>
    <w:rsid w:val="009B1C4A"/>
    <w:rsid w:val="009B1E82"/>
    <w:rsid w:val="009B4036"/>
    <w:rsid w:val="009B40BC"/>
    <w:rsid w:val="009B4648"/>
    <w:rsid w:val="009B4F64"/>
    <w:rsid w:val="009B6D3A"/>
    <w:rsid w:val="009B753B"/>
    <w:rsid w:val="009C25BE"/>
    <w:rsid w:val="009C3217"/>
    <w:rsid w:val="009C55FA"/>
    <w:rsid w:val="009C5AB7"/>
    <w:rsid w:val="009C6E6F"/>
    <w:rsid w:val="009C730F"/>
    <w:rsid w:val="009C7D52"/>
    <w:rsid w:val="009D09C8"/>
    <w:rsid w:val="009D4835"/>
    <w:rsid w:val="009D4A38"/>
    <w:rsid w:val="009D69A5"/>
    <w:rsid w:val="009E0EB7"/>
    <w:rsid w:val="009E1A06"/>
    <w:rsid w:val="009E4789"/>
    <w:rsid w:val="009E65F3"/>
    <w:rsid w:val="009E7528"/>
    <w:rsid w:val="009F0379"/>
    <w:rsid w:val="009F3309"/>
    <w:rsid w:val="009F3DEB"/>
    <w:rsid w:val="009F42BE"/>
    <w:rsid w:val="009F5378"/>
    <w:rsid w:val="009F6BCC"/>
    <w:rsid w:val="009F78A1"/>
    <w:rsid w:val="00A00C20"/>
    <w:rsid w:val="00A00D48"/>
    <w:rsid w:val="00A00D83"/>
    <w:rsid w:val="00A00E4E"/>
    <w:rsid w:val="00A019B1"/>
    <w:rsid w:val="00A01D9A"/>
    <w:rsid w:val="00A0620B"/>
    <w:rsid w:val="00A10891"/>
    <w:rsid w:val="00A11A44"/>
    <w:rsid w:val="00A11EAE"/>
    <w:rsid w:val="00A12784"/>
    <w:rsid w:val="00A13C99"/>
    <w:rsid w:val="00A13CA4"/>
    <w:rsid w:val="00A17B59"/>
    <w:rsid w:val="00A20008"/>
    <w:rsid w:val="00A2018F"/>
    <w:rsid w:val="00A20BDB"/>
    <w:rsid w:val="00A211C6"/>
    <w:rsid w:val="00A23270"/>
    <w:rsid w:val="00A26AA9"/>
    <w:rsid w:val="00A26C15"/>
    <w:rsid w:val="00A300CA"/>
    <w:rsid w:val="00A30336"/>
    <w:rsid w:val="00A34BEC"/>
    <w:rsid w:val="00A34DDF"/>
    <w:rsid w:val="00A35276"/>
    <w:rsid w:val="00A35B07"/>
    <w:rsid w:val="00A37509"/>
    <w:rsid w:val="00A37B0A"/>
    <w:rsid w:val="00A4157A"/>
    <w:rsid w:val="00A421A0"/>
    <w:rsid w:val="00A44056"/>
    <w:rsid w:val="00A45399"/>
    <w:rsid w:val="00A46EB6"/>
    <w:rsid w:val="00A46F9C"/>
    <w:rsid w:val="00A47DF7"/>
    <w:rsid w:val="00A521B3"/>
    <w:rsid w:val="00A52F13"/>
    <w:rsid w:val="00A53E5E"/>
    <w:rsid w:val="00A55E35"/>
    <w:rsid w:val="00A56C18"/>
    <w:rsid w:val="00A60FBD"/>
    <w:rsid w:val="00A6119F"/>
    <w:rsid w:val="00A6139A"/>
    <w:rsid w:val="00A64D05"/>
    <w:rsid w:val="00A650DF"/>
    <w:rsid w:val="00A65B15"/>
    <w:rsid w:val="00A70918"/>
    <w:rsid w:val="00A716A7"/>
    <w:rsid w:val="00A730C0"/>
    <w:rsid w:val="00A7527B"/>
    <w:rsid w:val="00A779F6"/>
    <w:rsid w:val="00A836D7"/>
    <w:rsid w:val="00A83B70"/>
    <w:rsid w:val="00A840AB"/>
    <w:rsid w:val="00A851AE"/>
    <w:rsid w:val="00A87123"/>
    <w:rsid w:val="00A907D0"/>
    <w:rsid w:val="00A90B2C"/>
    <w:rsid w:val="00A918DF"/>
    <w:rsid w:val="00A945EA"/>
    <w:rsid w:val="00A948DF"/>
    <w:rsid w:val="00A94D40"/>
    <w:rsid w:val="00A95584"/>
    <w:rsid w:val="00A95AD7"/>
    <w:rsid w:val="00A9628B"/>
    <w:rsid w:val="00AA0236"/>
    <w:rsid w:val="00AA12F4"/>
    <w:rsid w:val="00AA3C02"/>
    <w:rsid w:val="00AA4B1F"/>
    <w:rsid w:val="00AA4D0F"/>
    <w:rsid w:val="00AA4D69"/>
    <w:rsid w:val="00AA6D61"/>
    <w:rsid w:val="00AB1739"/>
    <w:rsid w:val="00AB23AB"/>
    <w:rsid w:val="00AB6094"/>
    <w:rsid w:val="00AB6268"/>
    <w:rsid w:val="00AB7062"/>
    <w:rsid w:val="00AC019A"/>
    <w:rsid w:val="00AC2739"/>
    <w:rsid w:val="00AC2CE8"/>
    <w:rsid w:val="00AC5B02"/>
    <w:rsid w:val="00AC5E3E"/>
    <w:rsid w:val="00AC7BA1"/>
    <w:rsid w:val="00AD0364"/>
    <w:rsid w:val="00AD0B60"/>
    <w:rsid w:val="00AD0B87"/>
    <w:rsid w:val="00AD294D"/>
    <w:rsid w:val="00AD5199"/>
    <w:rsid w:val="00AE3BF4"/>
    <w:rsid w:val="00AE5E4E"/>
    <w:rsid w:val="00AE6215"/>
    <w:rsid w:val="00AE68A6"/>
    <w:rsid w:val="00AE6FF7"/>
    <w:rsid w:val="00AE770F"/>
    <w:rsid w:val="00AE7DC7"/>
    <w:rsid w:val="00AF1F0D"/>
    <w:rsid w:val="00B018A6"/>
    <w:rsid w:val="00B01BD4"/>
    <w:rsid w:val="00B02C24"/>
    <w:rsid w:val="00B0446E"/>
    <w:rsid w:val="00B06F37"/>
    <w:rsid w:val="00B11E12"/>
    <w:rsid w:val="00B12F6E"/>
    <w:rsid w:val="00B17BC6"/>
    <w:rsid w:val="00B22581"/>
    <w:rsid w:val="00B23756"/>
    <w:rsid w:val="00B26677"/>
    <w:rsid w:val="00B26F2B"/>
    <w:rsid w:val="00B31125"/>
    <w:rsid w:val="00B31B0C"/>
    <w:rsid w:val="00B31BE7"/>
    <w:rsid w:val="00B325B8"/>
    <w:rsid w:val="00B33892"/>
    <w:rsid w:val="00B34215"/>
    <w:rsid w:val="00B3482D"/>
    <w:rsid w:val="00B40ECE"/>
    <w:rsid w:val="00B43862"/>
    <w:rsid w:val="00B43C2D"/>
    <w:rsid w:val="00B470FC"/>
    <w:rsid w:val="00B4743D"/>
    <w:rsid w:val="00B47F3E"/>
    <w:rsid w:val="00B5282C"/>
    <w:rsid w:val="00B54D13"/>
    <w:rsid w:val="00B551A8"/>
    <w:rsid w:val="00B57D69"/>
    <w:rsid w:val="00B57EED"/>
    <w:rsid w:val="00B6010F"/>
    <w:rsid w:val="00B606E9"/>
    <w:rsid w:val="00B62A83"/>
    <w:rsid w:val="00B66159"/>
    <w:rsid w:val="00B66767"/>
    <w:rsid w:val="00B67750"/>
    <w:rsid w:val="00B737F2"/>
    <w:rsid w:val="00B773E0"/>
    <w:rsid w:val="00B776BB"/>
    <w:rsid w:val="00B80585"/>
    <w:rsid w:val="00B82DE2"/>
    <w:rsid w:val="00B82F69"/>
    <w:rsid w:val="00B8359E"/>
    <w:rsid w:val="00B87B49"/>
    <w:rsid w:val="00B87EC6"/>
    <w:rsid w:val="00B90F86"/>
    <w:rsid w:val="00B93028"/>
    <w:rsid w:val="00B955E6"/>
    <w:rsid w:val="00B964B1"/>
    <w:rsid w:val="00B97D7B"/>
    <w:rsid w:val="00BA12F9"/>
    <w:rsid w:val="00BA34C2"/>
    <w:rsid w:val="00BA47E8"/>
    <w:rsid w:val="00BA5559"/>
    <w:rsid w:val="00BA795A"/>
    <w:rsid w:val="00BB0FB0"/>
    <w:rsid w:val="00BB30E1"/>
    <w:rsid w:val="00BB32C3"/>
    <w:rsid w:val="00BB4569"/>
    <w:rsid w:val="00BB492F"/>
    <w:rsid w:val="00BB5C39"/>
    <w:rsid w:val="00BB671B"/>
    <w:rsid w:val="00BB693C"/>
    <w:rsid w:val="00BB7CA3"/>
    <w:rsid w:val="00BC2A87"/>
    <w:rsid w:val="00BC2C26"/>
    <w:rsid w:val="00BC34DD"/>
    <w:rsid w:val="00BC411D"/>
    <w:rsid w:val="00BC46CF"/>
    <w:rsid w:val="00BC4D0A"/>
    <w:rsid w:val="00BD06DF"/>
    <w:rsid w:val="00BD3385"/>
    <w:rsid w:val="00BD619F"/>
    <w:rsid w:val="00BD68FD"/>
    <w:rsid w:val="00BD70D8"/>
    <w:rsid w:val="00BD7FE2"/>
    <w:rsid w:val="00BE1F56"/>
    <w:rsid w:val="00BE4CA4"/>
    <w:rsid w:val="00BE5B26"/>
    <w:rsid w:val="00BF017F"/>
    <w:rsid w:val="00BF0494"/>
    <w:rsid w:val="00BF0A6E"/>
    <w:rsid w:val="00BF2F21"/>
    <w:rsid w:val="00BF3933"/>
    <w:rsid w:val="00BF4349"/>
    <w:rsid w:val="00BF77C5"/>
    <w:rsid w:val="00C025FF"/>
    <w:rsid w:val="00C0387A"/>
    <w:rsid w:val="00C06F04"/>
    <w:rsid w:val="00C11DCA"/>
    <w:rsid w:val="00C13B89"/>
    <w:rsid w:val="00C15D35"/>
    <w:rsid w:val="00C16A24"/>
    <w:rsid w:val="00C17F15"/>
    <w:rsid w:val="00C20BFC"/>
    <w:rsid w:val="00C21044"/>
    <w:rsid w:val="00C2126D"/>
    <w:rsid w:val="00C2604D"/>
    <w:rsid w:val="00C26170"/>
    <w:rsid w:val="00C265B8"/>
    <w:rsid w:val="00C31111"/>
    <w:rsid w:val="00C31786"/>
    <w:rsid w:val="00C32B2B"/>
    <w:rsid w:val="00C37C3B"/>
    <w:rsid w:val="00C40ECE"/>
    <w:rsid w:val="00C41157"/>
    <w:rsid w:val="00C4270C"/>
    <w:rsid w:val="00C449E2"/>
    <w:rsid w:val="00C4703B"/>
    <w:rsid w:val="00C50871"/>
    <w:rsid w:val="00C526DB"/>
    <w:rsid w:val="00C52787"/>
    <w:rsid w:val="00C529E8"/>
    <w:rsid w:val="00C53A48"/>
    <w:rsid w:val="00C563BC"/>
    <w:rsid w:val="00C56493"/>
    <w:rsid w:val="00C613A6"/>
    <w:rsid w:val="00C64042"/>
    <w:rsid w:val="00C6472E"/>
    <w:rsid w:val="00C6488C"/>
    <w:rsid w:val="00C64ACB"/>
    <w:rsid w:val="00C65658"/>
    <w:rsid w:val="00C65AAA"/>
    <w:rsid w:val="00C6722F"/>
    <w:rsid w:val="00C707F9"/>
    <w:rsid w:val="00C77532"/>
    <w:rsid w:val="00C862A7"/>
    <w:rsid w:val="00C86E78"/>
    <w:rsid w:val="00C876C0"/>
    <w:rsid w:val="00C9080D"/>
    <w:rsid w:val="00C90C01"/>
    <w:rsid w:val="00C91393"/>
    <w:rsid w:val="00C9393B"/>
    <w:rsid w:val="00C95E96"/>
    <w:rsid w:val="00C9760A"/>
    <w:rsid w:val="00CA4F27"/>
    <w:rsid w:val="00CB0CA7"/>
    <w:rsid w:val="00CB16E2"/>
    <w:rsid w:val="00CB6984"/>
    <w:rsid w:val="00CC15D1"/>
    <w:rsid w:val="00CC49E1"/>
    <w:rsid w:val="00CC508D"/>
    <w:rsid w:val="00CC50F5"/>
    <w:rsid w:val="00CC5D5C"/>
    <w:rsid w:val="00CC6881"/>
    <w:rsid w:val="00CC6AAC"/>
    <w:rsid w:val="00CD028B"/>
    <w:rsid w:val="00CD12AA"/>
    <w:rsid w:val="00CD369A"/>
    <w:rsid w:val="00CD6E7F"/>
    <w:rsid w:val="00CE083D"/>
    <w:rsid w:val="00CE0ADF"/>
    <w:rsid w:val="00CE28E3"/>
    <w:rsid w:val="00CE3058"/>
    <w:rsid w:val="00CE51E1"/>
    <w:rsid w:val="00CE56CE"/>
    <w:rsid w:val="00CE5BDD"/>
    <w:rsid w:val="00CE6130"/>
    <w:rsid w:val="00CE6F73"/>
    <w:rsid w:val="00CE7DA6"/>
    <w:rsid w:val="00CF03D1"/>
    <w:rsid w:val="00CF148F"/>
    <w:rsid w:val="00CF21AB"/>
    <w:rsid w:val="00CF41BD"/>
    <w:rsid w:val="00CF49A8"/>
    <w:rsid w:val="00CF79C1"/>
    <w:rsid w:val="00D02630"/>
    <w:rsid w:val="00D026C8"/>
    <w:rsid w:val="00D0379E"/>
    <w:rsid w:val="00D03C5C"/>
    <w:rsid w:val="00D04130"/>
    <w:rsid w:val="00D04623"/>
    <w:rsid w:val="00D05123"/>
    <w:rsid w:val="00D067CC"/>
    <w:rsid w:val="00D06BF9"/>
    <w:rsid w:val="00D06E9D"/>
    <w:rsid w:val="00D070C8"/>
    <w:rsid w:val="00D10ECF"/>
    <w:rsid w:val="00D12E48"/>
    <w:rsid w:val="00D12F76"/>
    <w:rsid w:val="00D135E8"/>
    <w:rsid w:val="00D144E9"/>
    <w:rsid w:val="00D14984"/>
    <w:rsid w:val="00D154C5"/>
    <w:rsid w:val="00D162A1"/>
    <w:rsid w:val="00D16462"/>
    <w:rsid w:val="00D17E37"/>
    <w:rsid w:val="00D202AD"/>
    <w:rsid w:val="00D21560"/>
    <w:rsid w:val="00D217D9"/>
    <w:rsid w:val="00D21BDD"/>
    <w:rsid w:val="00D21C95"/>
    <w:rsid w:val="00D226BD"/>
    <w:rsid w:val="00D23B13"/>
    <w:rsid w:val="00D23EEB"/>
    <w:rsid w:val="00D256E6"/>
    <w:rsid w:val="00D30347"/>
    <w:rsid w:val="00D31732"/>
    <w:rsid w:val="00D32262"/>
    <w:rsid w:val="00D3623E"/>
    <w:rsid w:val="00D3727D"/>
    <w:rsid w:val="00D3761E"/>
    <w:rsid w:val="00D40C88"/>
    <w:rsid w:val="00D4145A"/>
    <w:rsid w:val="00D433A2"/>
    <w:rsid w:val="00D4513F"/>
    <w:rsid w:val="00D453D3"/>
    <w:rsid w:val="00D4712A"/>
    <w:rsid w:val="00D47530"/>
    <w:rsid w:val="00D500BE"/>
    <w:rsid w:val="00D57368"/>
    <w:rsid w:val="00D6109E"/>
    <w:rsid w:val="00D61C56"/>
    <w:rsid w:val="00D6213C"/>
    <w:rsid w:val="00D6214D"/>
    <w:rsid w:val="00D628AE"/>
    <w:rsid w:val="00D63B17"/>
    <w:rsid w:val="00D66598"/>
    <w:rsid w:val="00D67435"/>
    <w:rsid w:val="00D67CD9"/>
    <w:rsid w:val="00D71430"/>
    <w:rsid w:val="00D74164"/>
    <w:rsid w:val="00D75281"/>
    <w:rsid w:val="00D805B8"/>
    <w:rsid w:val="00D80A5B"/>
    <w:rsid w:val="00D82B2F"/>
    <w:rsid w:val="00D878F4"/>
    <w:rsid w:val="00D975FD"/>
    <w:rsid w:val="00DA26AF"/>
    <w:rsid w:val="00DA2F06"/>
    <w:rsid w:val="00DA7548"/>
    <w:rsid w:val="00DB06AE"/>
    <w:rsid w:val="00DB1D30"/>
    <w:rsid w:val="00DB1E2B"/>
    <w:rsid w:val="00DB2EB5"/>
    <w:rsid w:val="00DB3467"/>
    <w:rsid w:val="00DB4971"/>
    <w:rsid w:val="00DB77C3"/>
    <w:rsid w:val="00DB7D20"/>
    <w:rsid w:val="00DC0096"/>
    <w:rsid w:val="00DC0580"/>
    <w:rsid w:val="00DC0674"/>
    <w:rsid w:val="00DC1B0B"/>
    <w:rsid w:val="00DC4AF5"/>
    <w:rsid w:val="00DC5586"/>
    <w:rsid w:val="00DC5F71"/>
    <w:rsid w:val="00DD0504"/>
    <w:rsid w:val="00DD2653"/>
    <w:rsid w:val="00DE1263"/>
    <w:rsid w:val="00DE1328"/>
    <w:rsid w:val="00DE2CBA"/>
    <w:rsid w:val="00DE37CA"/>
    <w:rsid w:val="00DE39A9"/>
    <w:rsid w:val="00DE3BCA"/>
    <w:rsid w:val="00DE41AF"/>
    <w:rsid w:val="00DE5C72"/>
    <w:rsid w:val="00DE6945"/>
    <w:rsid w:val="00DE75F3"/>
    <w:rsid w:val="00DF1233"/>
    <w:rsid w:val="00DF2A09"/>
    <w:rsid w:val="00DF3320"/>
    <w:rsid w:val="00DF3A42"/>
    <w:rsid w:val="00DF46FB"/>
    <w:rsid w:val="00DF7D22"/>
    <w:rsid w:val="00E00BEA"/>
    <w:rsid w:val="00E013C1"/>
    <w:rsid w:val="00E024F6"/>
    <w:rsid w:val="00E03A62"/>
    <w:rsid w:val="00E04572"/>
    <w:rsid w:val="00E0464F"/>
    <w:rsid w:val="00E04A7A"/>
    <w:rsid w:val="00E057BF"/>
    <w:rsid w:val="00E05ADD"/>
    <w:rsid w:val="00E05B16"/>
    <w:rsid w:val="00E074AA"/>
    <w:rsid w:val="00E100DE"/>
    <w:rsid w:val="00E10EA2"/>
    <w:rsid w:val="00E15596"/>
    <w:rsid w:val="00E1650C"/>
    <w:rsid w:val="00E17522"/>
    <w:rsid w:val="00E22B65"/>
    <w:rsid w:val="00E23259"/>
    <w:rsid w:val="00E23417"/>
    <w:rsid w:val="00E30102"/>
    <w:rsid w:val="00E31970"/>
    <w:rsid w:val="00E34D9F"/>
    <w:rsid w:val="00E36D7A"/>
    <w:rsid w:val="00E378A2"/>
    <w:rsid w:val="00E41F14"/>
    <w:rsid w:val="00E43A23"/>
    <w:rsid w:val="00E45297"/>
    <w:rsid w:val="00E46B10"/>
    <w:rsid w:val="00E47192"/>
    <w:rsid w:val="00E471F3"/>
    <w:rsid w:val="00E504C7"/>
    <w:rsid w:val="00E5089E"/>
    <w:rsid w:val="00E51741"/>
    <w:rsid w:val="00E51784"/>
    <w:rsid w:val="00E519D5"/>
    <w:rsid w:val="00E52C03"/>
    <w:rsid w:val="00E52DC7"/>
    <w:rsid w:val="00E52E8E"/>
    <w:rsid w:val="00E53AED"/>
    <w:rsid w:val="00E5454E"/>
    <w:rsid w:val="00E5585B"/>
    <w:rsid w:val="00E56B5E"/>
    <w:rsid w:val="00E6046B"/>
    <w:rsid w:val="00E60A45"/>
    <w:rsid w:val="00E61B14"/>
    <w:rsid w:val="00E62CC2"/>
    <w:rsid w:val="00E642FA"/>
    <w:rsid w:val="00E65B21"/>
    <w:rsid w:val="00E65BB5"/>
    <w:rsid w:val="00E6764B"/>
    <w:rsid w:val="00E70029"/>
    <w:rsid w:val="00E70DC7"/>
    <w:rsid w:val="00E71F60"/>
    <w:rsid w:val="00E73504"/>
    <w:rsid w:val="00E73D0F"/>
    <w:rsid w:val="00E73EE1"/>
    <w:rsid w:val="00E7456F"/>
    <w:rsid w:val="00E74F65"/>
    <w:rsid w:val="00E77A0B"/>
    <w:rsid w:val="00E77E97"/>
    <w:rsid w:val="00E807CE"/>
    <w:rsid w:val="00E81256"/>
    <w:rsid w:val="00E82CAB"/>
    <w:rsid w:val="00E84416"/>
    <w:rsid w:val="00E8490C"/>
    <w:rsid w:val="00E85497"/>
    <w:rsid w:val="00E86300"/>
    <w:rsid w:val="00E901CE"/>
    <w:rsid w:val="00E90668"/>
    <w:rsid w:val="00E91777"/>
    <w:rsid w:val="00E91827"/>
    <w:rsid w:val="00E922A7"/>
    <w:rsid w:val="00E9507E"/>
    <w:rsid w:val="00E95157"/>
    <w:rsid w:val="00E964B2"/>
    <w:rsid w:val="00E967AF"/>
    <w:rsid w:val="00E96E70"/>
    <w:rsid w:val="00EA3786"/>
    <w:rsid w:val="00EA5C90"/>
    <w:rsid w:val="00EB410A"/>
    <w:rsid w:val="00EB41DA"/>
    <w:rsid w:val="00EB5B1E"/>
    <w:rsid w:val="00EB79D5"/>
    <w:rsid w:val="00EC2D25"/>
    <w:rsid w:val="00EC5942"/>
    <w:rsid w:val="00EC6087"/>
    <w:rsid w:val="00EC66EB"/>
    <w:rsid w:val="00EC6726"/>
    <w:rsid w:val="00ED18F5"/>
    <w:rsid w:val="00ED45C8"/>
    <w:rsid w:val="00ED5094"/>
    <w:rsid w:val="00ED7989"/>
    <w:rsid w:val="00ED7BF6"/>
    <w:rsid w:val="00EE3B65"/>
    <w:rsid w:val="00EE5BBD"/>
    <w:rsid w:val="00EE7B9C"/>
    <w:rsid w:val="00EF0EBC"/>
    <w:rsid w:val="00EF2DCC"/>
    <w:rsid w:val="00EF3838"/>
    <w:rsid w:val="00EF4C21"/>
    <w:rsid w:val="00EF5200"/>
    <w:rsid w:val="00EF54A0"/>
    <w:rsid w:val="00EF5864"/>
    <w:rsid w:val="00EF621B"/>
    <w:rsid w:val="00F0190B"/>
    <w:rsid w:val="00F03BBF"/>
    <w:rsid w:val="00F040AD"/>
    <w:rsid w:val="00F06455"/>
    <w:rsid w:val="00F06604"/>
    <w:rsid w:val="00F10522"/>
    <w:rsid w:val="00F109B9"/>
    <w:rsid w:val="00F1121C"/>
    <w:rsid w:val="00F121E4"/>
    <w:rsid w:val="00F12409"/>
    <w:rsid w:val="00F164D7"/>
    <w:rsid w:val="00F16FD9"/>
    <w:rsid w:val="00F22CA0"/>
    <w:rsid w:val="00F22FD1"/>
    <w:rsid w:val="00F232F8"/>
    <w:rsid w:val="00F247D9"/>
    <w:rsid w:val="00F25CC2"/>
    <w:rsid w:val="00F260CF"/>
    <w:rsid w:val="00F337E9"/>
    <w:rsid w:val="00F33C21"/>
    <w:rsid w:val="00F35C14"/>
    <w:rsid w:val="00F37950"/>
    <w:rsid w:val="00F40C94"/>
    <w:rsid w:val="00F504B4"/>
    <w:rsid w:val="00F50990"/>
    <w:rsid w:val="00F52675"/>
    <w:rsid w:val="00F529E9"/>
    <w:rsid w:val="00F56B8E"/>
    <w:rsid w:val="00F57802"/>
    <w:rsid w:val="00F6376C"/>
    <w:rsid w:val="00F63B34"/>
    <w:rsid w:val="00F63C71"/>
    <w:rsid w:val="00F648C5"/>
    <w:rsid w:val="00F64A10"/>
    <w:rsid w:val="00F6504E"/>
    <w:rsid w:val="00F744A0"/>
    <w:rsid w:val="00F7661F"/>
    <w:rsid w:val="00F8125E"/>
    <w:rsid w:val="00F81E3E"/>
    <w:rsid w:val="00F83EA2"/>
    <w:rsid w:val="00F83F1D"/>
    <w:rsid w:val="00F91352"/>
    <w:rsid w:val="00F913D7"/>
    <w:rsid w:val="00F91BA9"/>
    <w:rsid w:val="00F9303A"/>
    <w:rsid w:val="00F93FFB"/>
    <w:rsid w:val="00F9563C"/>
    <w:rsid w:val="00FA0946"/>
    <w:rsid w:val="00FA13DE"/>
    <w:rsid w:val="00FA1C7F"/>
    <w:rsid w:val="00FA33C3"/>
    <w:rsid w:val="00FA33FE"/>
    <w:rsid w:val="00FA381F"/>
    <w:rsid w:val="00FA4564"/>
    <w:rsid w:val="00FA6A9F"/>
    <w:rsid w:val="00FA6B19"/>
    <w:rsid w:val="00FA7355"/>
    <w:rsid w:val="00FB0C14"/>
    <w:rsid w:val="00FB62D9"/>
    <w:rsid w:val="00FC4A3D"/>
    <w:rsid w:val="00FC6FB5"/>
    <w:rsid w:val="00FD00D0"/>
    <w:rsid w:val="00FD03EB"/>
    <w:rsid w:val="00FD06A6"/>
    <w:rsid w:val="00FD7141"/>
    <w:rsid w:val="00FE0A96"/>
    <w:rsid w:val="00FE1311"/>
    <w:rsid w:val="00FE19E1"/>
    <w:rsid w:val="00FE27E5"/>
    <w:rsid w:val="00FE2A70"/>
    <w:rsid w:val="00FE34E8"/>
    <w:rsid w:val="00FE38A7"/>
    <w:rsid w:val="00FE55B7"/>
    <w:rsid w:val="00FE7184"/>
    <w:rsid w:val="00FE7A5C"/>
    <w:rsid w:val="00FF0094"/>
    <w:rsid w:val="00FF427F"/>
    <w:rsid w:val="00FF4992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6E7F"/>
    <w:rPr>
      <w:sz w:val="24"/>
      <w:szCs w:val="24"/>
    </w:rPr>
  </w:style>
  <w:style w:type="paragraph" w:styleId="1">
    <w:name w:val="heading 1"/>
    <w:basedOn w:val="a"/>
    <w:next w:val="a"/>
    <w:qFormat/>
    <w:rsid w:val="00BF77C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DE69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3043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DE694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3043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rsid w:val="006631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rsid w:val="00E65B21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BF77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20005B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header"/>
    <w:basedOn w:val="a"/>
    <w:link w:val="a6"/>
    <w:rsid w:val="00090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66CE8"/>
    <w:rPr>
      <w:sz w:val="24"/>
      <w:szCs w:val="24"/>
    </w:rPr>
  </w:style>
  <w:style w:type="character" w:styleId="a7">
    <w:name w:val="page number"/>
    <w:basedOn w:val="a0"/>
    <w:rsid w:val="0009067D"/>
  </w:style>
  <w:style w:type="paragraph" w:styleId="a8">
    <w:name w:val="Balloon Text"/>
    <w:basedOn w:val="a"/>
    <w:semiHidden/>
    <w:rsid w:val="00C6722F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3554A"/>
    <w:pPr>
      <w:ind w:left="708"/>
    </w:pPr>
    <w:rPr>
      <w:sz w:val="20"/>
      <w:szCs w:val="20"/>
    </w:rPr>
  </w:style>
  <w:style w:type="table" w:styleId="aa">
    <w:name w:val="Table Grid"/>
    <w:basedOn w:val="a1"/>
    <w:rsid w:val="0019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27DA6"/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link w:val="2"/>
    <w:rsid w:val="00427DA6"/>
    <w:rPr>
      <w:b/>
      <w:sz w:val="28"/>
      <w:lang w:val="x-none" w:eastAsia="x-none"/>
    </w:rPr>
  </w:style>
  <w:style w:type="paragraph" w:styleId="3">
    <w:name w:val="Body Text 3"/>
    <w:basedOn w:val="a"/>
    <w:link w:val="30"/>
    <w:rsid w:val="00427DA6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427DA6"/>
    <w:rPr>
      <w:sz w:val="16"/>
      <w:szCs w:val="16"/>
      <w:lang w:val="x-none" w:eastAsia="x-none"/>
    </w:rPr>
  </w:style>
  <w:style w:type="character" w:styleId="ab">
    <w:name w:val="annotation reference"/>
    <w:basedOn w:val="a0"/>
    <w:uiPriority w:val="99"/>
    <w:rsid w:val="00CD6E7F"/>
    <w:rPr>
      <w:sz w:val="16"/>
      <w:szCs w:val="16"/>
    </w:rPr>
  </w:style>
  <w:style w:type="paragraph" w:styleId="ac">
    <w:name w:val="annotation text"/>
    <w:basedOn w:val="a"/>
    <w:link w:val="ad"/>
    <w:rsid w:val="00CD6E7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CD6E7F"/>
  </w:style>
  <w:style w:type="paragraph" w:styleId="ae">
    <w:name w:val="annotation subject"/>
    <w:basedOn w:val="ac"/>
    <w:next w:val="ac"/>
    <w:link w:val="af"/>
    <w:rsid w:val="00CD6E7F"/>
    <w:rPr>
      <w:b/>
      <w:bCs/>
    </w:rPr>
  </w:style>
  <w:style w:type="character" w:customStyle="1" w:styleId="af">
    <w:name w:val="Тема примечания Знак"/>
    <w:basedOn w:val="ad"/>
    <w:link w:val="ae"/>
    <w:rsid w:val="00CD6E7F"/>
    <w:rPr>
      <w:b/>
      <w:bCs/>
    </w:rPr>
  </w:style>
  <w:style w:type="paragraph" w:styleId="af0">
    <w:name w:val="List Paragraph"/>
    <w:basedOn w:val="a"/>
    <w:uiPriority w:val="34"/>
    <w:qFormat/>
    <w:rsid w:val="00415D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6E7F"/>
    <w:rPr>
      <w:sz w:val="24"/>
      <w:szCs w:val="24"/>
    </w:rPr>
  </w:style>
  <w:style w:type="paragraph" w:styleId="1">
    <w:name w:val="heading 1"/>
    <w:basedOn w:val="a"/>
    <w:next w:val="a"/>
    <w:qFormat/>
    <w:rsid w:val="00BF77C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DE694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30434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DE694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30434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PlusNormal">
    <w:name w:val="ConsPlusNormal"/>
    <w:rsid w:val="006631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lock Text"/>
    <w:basedOn w:val="a"/>
    <w:rsid w:val="00E65B21"/>
    <w:pPr>
      <w:widowControl w:val="0"/>
      <w:shd w:val="clear" w:color="auto" w:fill="FFFFFF"/>
      <w:autoSpaceDE w:val="0"/>
      <w:autoSpaceDN w:val="0"/>
      <w:adjustRightInd w:val="0"/>
      <w:spacing w:line="322" w:lineRule="exact"/>
      <w:ind w:left="14" w:right="5" w:firstLine="706"/>
      <w:jc w:val="both"/>
    </w:pPr>
    <w:rPr>
      <w:sz w:val="28"/>
      <w:szCs w:val="28"/>
    </w:rPr>
  </w:style>
  <w:style w:type="paragraph" w:customStyle="1" w:styleId="ConsNormal">
    <w:name w:val="ConsNormal"/>
    <w:rsid w:val="00BF77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20005B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header"/>
    <w:basedOn w:val="a"/>
    <w:link w:val="a6"/>
    <w:rsid w:val="000906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66CE8"/>
    <w:rPr>
      <w:sz w:val="24"/>
      <w:szCs w:val="24"/>
    </w:rPr>
  </w:style>
  <w:style w:type="character" w:styleId="a7">
    <w:name w:val="page number"/>
    <w:basedOn w:val="a0"/>
    <w:rsid w:val="0009067D"/>
  </w:style>
  <w:style w:type="paragraph" w:styleId="a8">
    <w:name w:val="Balloon Text"/>
    <w:basedOn w:val="a"/>
    <w:semiHidden/>
    <w:rsid w:val="00C6722F"/>
    <w:rPr>
      <w:rFonts w:ascii="Tahoma" w:hAnsi="Tahoma" w:cs="Tahoma"/>
      <w:sz w:val="16"/>
      <w:szCs w:val="16"/>
    </w:rPr>
  </w:style>
  <w:style w:type="paragraph" w:styleId="a9">
    <w:name w:val="Normal Indent"/>
    <w:basedOn w:val="a"/>
    <w:rsid w:val="0083554A"/>
    <w:pPr>
      <w:ind w:left="708"/>
    </w:pPr>
    <w:rPr>
      <w:sz w:val="20"/>
      <w:szCs w:val="20"/>
    </w:rPr>
  </w:style>
  <w:style w:type="table" w:styleId="aa">
    <w:name w:val="Table Grid"/>
    <w:basedOn w:val="a1"/>
    <w:rsid w:val="00193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427DA6"/>
    <w:rPr>
      <w:b/>
      <w:sz w:val="28"/>
      <w:szCs w:val="20"/>
      <w:lang w:val="x-none" w:eastAsia="x-none"/>
    </w:rPr>
  </w:style>
  <w:style w:type="character" w:customStyle="1" w:styleId="20">
    <w:name w:val="Основной текст 2 Знак"/>
    <w:link w:val="2"/>
    <w:rsid w:val="00427DA6"/>
    <w:rPr>
      <w:b/>
      <w:sz w:val="28"/>
      <w:lang w:val="x-none" w:eastAsia="x-none"/>
    </w:rPr>
  </w:style>
  <w:style w:type="paragraph" w:styleId="3">
    <w:name w:val="Body Text 3"/>
    <w:basedOn w:val="a"/>
    <w:link w:val="30"/>
    <w:rsid w:val="00427DA6"/>
    <w:pPr>
      <w:spacing w:after="120"/>
    </w:pPr>
    <w:rPr>
      <w:sz w:val="16"/>
      <w:szCs w:val="16"/>
      <w:lang w:val="x-none" w:eastAsia="x-none"/>
    </w:rPr>
  </w:style>
  <w:style w:type="character" w:customStyle="1" w:styleId="30">
    <w:name w:val="Основной текст 3 Знак"/>
    <w:link w:val="3"/>
    <w:rsid w:val="00427DA6"/>
    <w:rPr>
      <w:sz w:val="16"/>
      <w:szCs w:val="16"/>
      <w:lang w:val="x-none" w:eastAsia="x-none"/>
    </w:rPr>
  </w:style>
  <w:style w:type="character" w:styleId="ab">
    <w:name w:val="annotation reference"/>
    <w:basedOn w:val="a0"/>
    <w:uiPriority w:val="99"/>
    <w:rsid w:val="00CD6E7F"/>
    <w:rPr>
      <w:sz w:val="16"/>
      <w:szCs w:val="16"/>
    </w:rPr>
  </w:style>
  <w:style w:type="paragraph" w:styleId="ac">
    <w:name w:val="annotation text"/>
    <w:basedOn w:val="a"/>
    <w:link w:val="ad"/>
    <w:rsid w:val="00CD6E7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CD6E7F"/>
  </w:style>
  <w:style w:type="paragraph" w:styleId="ae">
    <w:name w:val="annotation subject"/>
    <w:basedOn w:val="ac"/>
    <w:next w:val="ac"/>
    <w:link w:val="af"/>
    <w:rsid w:val="00CD6E7F"/>
    <w:rPr>
      <w:b/>
      <w:bCs/>
    </w:rPr>
  </w:style>
  <w:style w:type="character" w:customStyle="1" w:styleId="af">
    <w:name w:val="Тема примечания Знак"/>
    <w:basedOn w:val="ad"/>
    <w:link w:val="ae"/>
    <w:rsid w:val="00CD6E7F"/>
    <w:rPr>
      <w:b/>
      <w:bCs/>
    </w:rPr>
  </w:style>
  <w:style w:type="paragraph" w:styleId="af0">
    <w:name w:val="List Paragraph"/>
    <w:basedOn w:val="a"/>
    <w:uiPriority w:val="34"/>
    <w:qFormat/>
    <w:rsid w:val="00415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7AA0C-B5AF-4215-A03C-9D07481B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102</Pages>
  <Words>24723</Words>
  <Characters>140922</Characters>
  <Application>Microsoft Office Word</Application>
  <DocSecurity>0</DocSecurity>
  <Lines>1174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165315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525safarova</dc:creator>
  <cp:lastModifiedBy>Sovet</cp:lastModifiedBy>
  <cp:revision>15</cp:revision>
  <cp:lastPrinted>2021-12-30T02:42:00Z</cp:lastPrinted>
  <dcterms:created xsi:type="dcterms:W3CDTF">2021-12-24T01:23:00Z</dcterms:created>
  <dcterms:modified xsi:type="dcterms:W3CDTF">2022-01-10T04:10:00Z</dcterms:modified>
</cp:coreProperties>
</file>